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517" w:rsidRPr="003D5339" w:rsidRDefault="00740517" w:rsidP="007405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339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425/2</w:t>
      </w:r>
    </w:p>
    <w:p w:rsidR="00740517" w:rsidRDefault="00740517" w:rsidP="007405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APPLIED MATHEMATICS</w:t>
      </w:r>
    </w:p>
    <w:p w:rsidR="00740517" w:rsidRDefault="00740517" w:rsidP="007405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5339">
        <w:rPr>
          <w:rFonts w:ascii="Times New Roman" w:hAnsi="Times New Roman" w:cs="Times New Roman"/>
          <w:b/>
          <w:sz w:val="24"/>
          <w:szCs w:val="24"/>
        </w:rPr>
        <w:t xml:space="preserve">Paper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740517" w:rsidRPr="004A05CF" w:rsidRDefault="00740517" w:rsidP="007405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0517" w:rsidRDefault="00740517" w:rsidP="0074051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A05CF">
        <w:rPr>
          <w:rFonts w:ascii="Times New Roman" w:hAnsi="Times New Roman" w:cs="Times New Roman"/>
          <w:b/>
          <w:sz w:val="32"/>
        </w:rPr>
        <w:t xml:space="preserve">Uganda Advanced Certificate of Education </w:t>
      </w:r>
    </w:p>
    <w:p w:rsidR="00740517" w:rsidRDefault="00740517" w:rsidP="0074051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740517" w:rsidRDefault="00740517" w:rsidP="007405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APPLIED MATHEMATICS</w:t>
      </w:r>
    </w:p>
    <w:p w:rsidR="00043346" w:rsidRDefault="00043346" w:rsidP="007405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0517" w:rsidRDefault="00740517" w:rsidP="007405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E29">
        <w:rPr>
          <w:rFonts w:ascii="Times New Roman" w:hAnsi="Times New Roman" w:cs="Times New Roman"/>
          <w:b/>
          <w:sz w:val="28"/>
          <w:szCs w:val="28"/>
        </w:rPr>
        <w:t xml:space="preserve">Paper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043346" w:rsidRPr="008D3E29" w:rsidRDefault="00043346" w:rsidP="007405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517" w:rsidRPr="004C3231" w:rsidRDefault="00740517" w:rsidP="007405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C3231">
        <w:rPr>
          <w:rFonts w:ascii="Times New Roman" w:hAnsi="Times New Roman" w:cs="Times New Roman"/>
          <w:sz w:val="28"/>
          <w:szCs w:val="28"/>
        </w:rPr>
        <w:t xml:space="preserve"> hours </w:t>
      </w:r>
    </w:p>
    <w:p w:rsidR="00740517" w:rsidRDefault="00740517" w:rsidP="007405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0517" w:rsidRDefault="00740517" w:rsidP="007405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D5DCD">
        <w:rPr>
          <w:rFonts w:ascii="Times New Roman" w:hAnsi="Times New Roman" w:cs="Times New Roman"/>
          <w:b/>
          <w:sz w:val="28"/>
          <w:szCs w:val="24"/>
        </w:rPr>
        <w:t>INSTRUCTIONS TO CANDIDATES</w:t>
      </w:r>
    </w:p>
    <w:p w:rsidR="006D33A3" w:rsidRPr="006D5DCD" w:rsidRDefault="006D33A3" w:rsidP="007405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740517" w:rsidRPr="004A7A41" w:rsidRDefault="00740517" w:rsidP="007405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7A41">
        <w:rPr>
          <w:rFonts w:ascii="Times New Roman" w:hAnsi="Times New Roman" w:cs="Times New Roman"/>
          <w:i/>
          <w:sz w:val="28"/>
          <w:szCs w:val="28"/>
        </w:rPr>
        <w:t xml:space="preserve">Answer </w:t>
      </w:r>
      <w:r w:rsidRPr="004A7A41">
        <w:rPr>
          <w:rFonts w:ascii="Times New Roman" w:hAnsi="Times New Roman" w:cs="Times New Roman"/>
          <w:b/>
          <w:i/>
          <w:sz w:val="28"/>
          <w:szCs w:val="28"/>
        </w:rPr>
        <w:t xml:space="preserve">all </w:t>
      </w:r>
      <w:r w:rsidRPr="004A7A41">
        <w:rPr>
          <w:rFonts w:ascii="Times New Roman" w:hAnsi="Times New Roman" w:cs="Times New Roman"/>
          <w:i/>
          <w:sz w:val="28"/>
          <w:szCs w:val="28"/>
        </w:rPr>
        <w:t xml:space="preserve">the eight question in section A and any </w:t>
      </w:r>
      <w:r w:rsidRPr="004A7A41">
        <w:rPr>
          <w:rFonts w:ascii="Times New Roman" w:hAnsi="Times New Roman" w:cs="Times New Roman"/>
          <w:b/>
          <w:i/>
          <w:sz w:val="28"/>
          <w:szCs w:val="28"/>
        </w:rPr>
        <w:t>five</w:t>
      </w:r>
      <w:r w:rsidRPr="004A7A41">
        <w:rPr>
          <w:rFonts w:ascii="Times New Roman" w:hAnsi="Times New Roman" w:cs="Times New Roman"/>
          <w:i/>
          <w:sz w:val="28"/>
          <w:szCs w:val="28"/>
        </w:rPr>
        <w:t xml:space="preserve"> from section B.</w:t>
      </w:r>
    </w:p>
    <w:p w:rsidR="00740517" w:rsidRPr="004A7A41" w:rsidRDefault="00740517" w:rsidP="007405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40517" w:rsidRPr="004A7A41" w:rsidRDefault="00740517" w:rsidP="007405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7A41">
        <w:rPr>
          <w:rFonts w:ascii="Times New Roman" w:hAnsi="Times New Roman" w:cs="Times New Roman"/>
          <w:i/>
          <w:sz w:val="28"/>
          <w:szCs w:val="28"/>
        </w:rPr>
        <w:t xml:space="preserve">All necessary working must be shown clearly. </w:t>
      </w:r>
    </w:p>
    <w:p w:rsidR="00740517" w:rsidRPr="004A7A41" w:rsidRDefault="00740517" w:rsidP="00740517">
      <w:pPr>
        <w:pStyle w:val="ListParagraph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40517" w:rsidRPr="004A7A41" w:rsidRDefault="00740517" w:rsidP="007405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7A41">
        <w:rPr>
          <w:rFonts w:ascii="Times New Roman" w:hAnsi="Times New Roman" w:cs="Times New Roman"/>
          <w:i/>
          <w:sz w:val="28"/>
          <w:szCs w:val="28"/>
        </w:rPr>
        <w:t>Silent, non-programmable scientific calculators may be used.</w:t>
      </w:r>
    </w:p>
    <w:p w:rsidR="00740517" w:rsidRPr="004A7A41" w:rsidRDefault="00740517" w:rsidP="00740517">
      <w:pPr>
        <w:pStyle w:val="ListParagraph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40517" w:rsidRPr="004A7A41" w:rsidRDefault="00740517" w:rsidP="007405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7A41">
        <w:rPr>
          <w:rFonts w:ascii="Times New Roman" w:hAnsi="Times New Roman" w:cs="Times New Roman"/>
          <w:i/>
          <w:sz w:val="28"/>
          <w:szCs w:val="28"/>
        </w:rPr>
        <w:t xml:space="preserve">Mathematical tables with a list of formulae and squared papers are provided. </w:t>
      </w:r>
    </w:p>
    <w:p w:rsidR="00740517" w:rsidRPr="004A7A41" w:rsidRDefault="00740517" w:rsidP="00740517">
      <w:pPr>
        <w:pStyle w:val="ListParagraph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740517" w:rsidRPr="004A7A41" w:rsidRDefault="00740517" w:rsidP="007405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7A41">
        <w:rPr>
          <w:rFonts w:ascii="Times New Roman" w:hAnsi="Times New Roman" w:cs="Times New Roman"/>
          <w:i/>
          <w:sz w:val="28"/>
          <w:szCs w:val="28"/>
        </w:rPr>
        <w:t>Where necessary use g = 9.8ms</w:t>
      </w:r>
      <w:r w:rsidRPr="004A7A41">
        <w:rPr>
          <w:rFonts w:ascii="Times New Roman" w:hAnsi="Times New Roman" w:cs="Times New Roman"/>
          <w:i/>
          <w:sz w:val="28"/>
          <w:szCs w:val="28"/>
          <w:vertAlign w:val="superscript"/>
        </w:rPr>
        <w:t>-2</w:t>
      </w:r>
    </w:p>
    <w:p w:rsidR="00740517" w:rsidRPr="004A7A41" w:rsidRDefault="00740517" w:rsidP="0074051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40517" w:rsidRDefault="00740517" w:rsidP="00740517">
      <w:pPr>
        <w:spacing w:after="0"/>
      </w:pPr>
    </w:p>
    <w:p w:rsidR="00740517" w:rsidRDefault="00740517" w:rsidP="00740517">
      <w:pPr>
        <w:spacing w:after="0"/>
      </w:pPr>
    </w:p>
    <w:p w:rsidR="00740517" w:rsidRDefault="00740517" w:rsidP="0074051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0517" w:rsidRDefault="00740517" w:rsidP="0074051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0517" w:rsidRDefault="00740517" w:rsidP="00740517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740517" w:rsidRDefault="002602CB" w:rsidP="0074051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rect id="_x0000_s1026" style="position:absolute;left:0;text-align:left;margin-left:418.5pt;margin-top:38.1pt;width:77.25pt;height:24.75pt;z-index:251661312" stroked="f">
            <v:textbox>
              <w:txbxContent>
                <w:p w:rsidR="00740517" w:rsidRPr="000A751B" w:rsidRDefault="00740517" w:rsidP="00740517">
                  <w:pPr>
                    <w:jc w:val="right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A751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Turn Over </w:t>
                  </w:r>
                </w:p>
              </w:txbxContent>
            </v:textbox>
          </v:rect>
        </w:pict>
      </w:r>
    </w:p>
    <w:p w:rsidR="00056D88" w:rsidRDefault="00056D88" w:rsidP="0074051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0517" w:rsidRPr="006952BB" w:rsidRDefault="00740517" w:rsidP="00F73A2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52BB">
        <w:rPr>
          <w:rFonts w:ascii="Times New Roman" w:hAnsi="Times New Roman" w:cs="Times New Roman"/>
          <w:b/>
          <w:sz w:val="26"/>
          <w:szCs w:val="26"/>
        </w:rPr>
        <w:t>SECTION A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952BB">
        <w:rPr>
          <w:rFonts w:ascii="Times New Roman" w:hAnsi="Times New Roman" w:cs="Times New Roman"/>
          <w:b/>
          <w:sz w:val="26"/>
          <w:szCs w:val="26"/>
        </w:rPr>
        <w:t>(40 MARKS)</w:t>
      </w:r>
    </w:p>
    <w:p w:rsidR="00740517" w:rsidRDefault="00740517" w:rsidP="00F73A2B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952BB">
        <w:rPr>
          <w:rFonts w:ascii="Times New Roman" w:hAnsi="Times New Roman" w:cs="Times New Roman"/>
          <w:i/>
          <w:sz w:val="26"/>
          <w:szCs w:val="26"/>
        </w:rPr>
        <w:t xml:space="preserve">Answer </w:t>
      </w:r>
      <w:r w:rsidRPr="006952BB">
        <w:rPr>
          <w:rFonts w:ascii="Times New Roman" w:hAnsi="Times New Roman" w:cs="Times New Roman"/>
          <w:b/>
          <w:i/>
          <w:sz w:val="26"/>
          <w:szCs w:val="26"/>
        </w:rPr>
        <w:t>all</w:t>
      </w:r>
      <w:r w:rsidRPr="006952BB">
        <w:rPr>
          <w:rFonts w:ascii="Times New Roman" w:hAnsi="Times New Roman" w:cs="Times New Roman"/>
          <w:i/>
          <w:sz w:val="26"/>
          <w:szCs w:val="26"/>
        </w:rPr>
        <w:t xml:space="preserve"> questions in this section</w:t>
      </w:r>
    </w:p>
    <w:p w:rsidR="00AA1796" w:rsidRDefault="00AA1796" w:rsidP="00F73A2B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5C7D7A" w:rsidRDefault="00083231" w:rsidP="00F73A2B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  <w:r w:rsidRPr="00344B26">
        <w:rPr>
          <w:rFonts w:ascii="Cambria Math" w:hAnsi="Cambria Math" w:cs="Times New Roman"/>
          <w:sz w:val="26"/>
          <w:szCs w:val="26"/>
        </w:rPr>
        <w:t>1</w:t>
      </w:r>
      <w:r w:rsidRPr="00CF7317">
        <w:rPr>
          <w:rFonts w:ascii="Cambria Math" w:hAnsi="Cambria Math" w:cs="Times New Roman"/>
          <w:sz w:val="26"/>
          <w:szCs w:val="26"/>
        </w:rPr>
        <w:t>.</w:t>
      </w:r>
      <w:r w:rsidRPr="00CF7317">
        <w:rPr>
          <w:rFonts w:ascii="Cambria Math" w:hAnsi="Cambria Math" w:cs="Times New Roman"/>
          <w:sz w:val="26"/>
          <w:szCs w:val="26"/>
        </w:rPr>
        <w:tab/>
      </w:r>
      <w:r w:rsidR="00EC1A10" w:rsidRPr="00CF7317">
        <w:rPr>
          <w:rFonts w:ascii="Cambria Math" w:hAnsi="Cambria Math" w:cs="Times New Roman"/>
          <w:sz w:val="26"/>
          <w:szCs w:val="26"/>
        </w:rPr>
        <w:t>A lorry of mass 2</w:t>
      </w:r>
      <w:r w:rsidR="00862BB4" w:rsidRPr="00CF7317">
        <w:rPr>
          <w:rFonts w:ascii="Cambria Math" w:hAnsi="Cambria Math" w:cs="Times New Roman"/>
          <w:sz w:val="26"/>
          <w:szCs w:val="26"/>
        </w:rPr>
        <w:t>,000kg travels against a</w:t>
      </w:r>
      <w:r w:rsidR="00AA1796" w:rsidRPr="00CF7317">
        <w:rPr>
          <w:rFonts w:ascii="Cambria Math" w:hAnsi="Cambria Math" w:cs="Times New Roman"/>
          <w:sz w:val="26"/>
          <w:szCs w:val="26"/>
        </w:rPr>
        <w:t xml:space="preserve"> </w:t>
      </w:r>
      <w:r w:rsidR="00862BB4" w:rsidRPr="00CF7317">
        <w:rPr>
          <w:rFonts w:ascii="Cambria Math" w:hAnsi="Cambria Math" w:cs="Times New Roman"/>
          <w:sz w:val="26"/>
          <w:szCs w:val="26"/>
        </w:rPr>
        <w:t>constant</w:t>
      </w:r>
      <w:r w:rsidR="005C0306" w:rsidRPr="00CF7317">
        <w:rPr>
          <w:rFonts w:ascii="Cambria Math" w:hAnsi="Cambria Math" w:cs="Times New Roman"/>
          <w:sz w:val="26"/>
          <w:szCs w:val="26"/>
        </w:rPr>
        <w:t xml:space="preserve"> frictional resistance of 260N. The </w:t>
      </w:r>
      <w:r w:rsidR="00BC7466" w:rsidRPr="00CF7317">
        <w:rPr>
          <w:rFonts w:ascii="Cambria Math" w:hAnsi="Cambria Math" w:cs="Times New Roman"/>
          <w:sz w:val="26"/>
          <w:szCs w:val="26"/>
        </w:rPr>
        <w:t>lorry is travelling up a long road inclined at an angle of 30°</w:t>
      </w:r>
      <w:r w:rsidR="00AC2F4A" w:rsidRPr="00CF7317">
        <w:rPr>
          <w:rFonts w:ascii="Cambria Math" w:hAnsi="Cambria Math" w:cs="Times New Roman"/>
          <w:sz w:val="26"/>
          <w:szCs w:val="26"/>
        </w:rPr>
        <w:t xml:space="preserve"> to t</w:t>
      </w:r>
      <w:r w:rsidR="0066516C" w:rsidRPr="00CF7317">
        <w:rPr>
          <w:rFonts w:ascii="Cambria Math" w:hAnsi="Cambria Math" w:cs="Times New Roman"/>
          <w:sz w:val="26"/>
          <w:szCs w:val="26"/>
        </w:rPr>
        <w:t xml:space="preserve">he horizontal at constant speed </w:t>
      </w:r>
      <w:proofErr w:type="gramStart"/>
      <w:r w:rsidR="0066516C" w:rsidRPr="00CF7317">
        <w:rPr>
          <w:rFonts w:ascii="Cambria Math" w:hAnsi="Cambria Math" w:cs="Times New Roman"/>
          <w:sz w:val="26"/>
          <w:szCs w:val="26"/>
        </w:rPr>
        <w:t>of</w:t>
      </w:r>
      <w:r w:rsidR="008563D8" w:rsidRPr="00CF7317">
        <w:rPr>
          <w:rFonts w:ascii="Cambria Math" w:hAnsi="Cambria Math" w:cs="Times New Roman"/>
          <w:sz w:val="26"/>
          <w:szCs w:val="26"/>
        </w:rPr>
        <w:t xml:space="preserve"> </w:t>
      </w:r>
      <w:proofErr w:type="gramEnd"/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45kmhr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-1</m:t>
            </m:r>
          </m:sup>
        </m:sSup>
      </m:oMath>
      <w:r w:rsidR="008A1EB0" w:rsidRPr="00CF7317">
        <w:rPr>
          <w:rFonts w:ascii="Cambria Math" w:eastAsiaTheme="minorEastAsia" w:hAnsi="Cambria Math" w:cs="Times New Roman"/>
          <w:sz w:val="26"/>
          <w:szCs w:val="26"/>
        </w:rPr>
        <w:t xml:space="preserve">. </w:t>
      </w:r>
      <w:r w:rsidR="00DB3C17" w:rsidRPr="00CF7317">
        <w:rPr>
          <w:rFonts w:ascii="Cambria Math" w:eastAsiaTheme="minorEastAsia" w:hAnsi="Cambria Math" w:cs="Times New Roman"/>
          <w:sz w:val="26"/>
          <w:szCs w:val="26"/>
        </w:rPr>
        <w:t xml:space="preserve">Find the power at which the </w:t>
      </w:r>
      <w:r w:rsidR="00A503EB" w:rsidRPr="00CF7317">
        <w:rPr>
          <w:rFonts w:ascii="Cambria Math" w:eastAsiaTheme="minorEastAsia" w:hAnsi="Cambria Math" w:cs="Times New Roman"/>
          <w:sz w:val="26"/>
          <w:szCs w:val="26"/>
        </w:rPr>
        <w:t xml:space="preserve">engine is </w:t>
      </w:r>
      <w:r w:rsidR="00ED3E99" w:rsidRPr="00CF7317">
        <w:rPr>
          <w:rFonts w:ascii="Cambria Math" w:eastAsiaTheme="minorEastAsia" w:hAnsi="Cambria Math" w:cs="Times New Roman"/>
          <w:sz w:val="26"/>
          <w:szCs w:val="26"/>
        </w:rPr>
        <w:t>working.</w:t>
      </w:r>
      <w:r w:rsidR="00EB66AA" w:rsidRPr="00CF7317">
        <w:rPr>
          <w:rFonts w:ascii="Cambria Math" w:eastAsiaTheme="minorEastAsia" w:hAnsi="Cambria Math" w:cs="Times New Roman"/>
          <w:sz w:val="26"/>
          <w:szCs w:val="26"/>
        </w:rPr>
        <w:t xml:space="preserve">      </w:t>
      </w:r>
      <w:r w:rsidR="004A2C37" w:rsidRPr="00CF7317">
        <w:rPr>
          <w:rFonts w:ascii="Cambria Math" w:eastAsiaTheme="minorEastAsia" w:hAnsi="Cambria Math" w:cs="Times New Roman"/>
          <w:sz w:val="26"/>
          <w:szCs w:val="26"/>
        </w:rPr>
        <w:tab/>
      </w:r>
      <w:r w:rsidR="004A2C37" w:rsidRPr="00CF7317">
        <w:rPr>
          <w:rFonts w:ascii="Cambria Math" w:eastAsiaTheme="minorEastAsia" w:hAnsi="Cambria Math" w:cs="Times New Roman"/>
          <w:sz w:val="26"/>
          <w:szCs w:val="26"/>
        </w:rPr>
        <w:tab/>
      </w:r>
      <w:r w:rsidR="004A2C37" w:rsidRPr="00CF7317">
        <w:rPr>
          <w:rFonts w:ascii="Cambria Math" w:eastAsiaTheme="minorEastAsia" w:hAnsi="Cambria Math" w:cs="Times New Roman"/>
          <w:sz w:val="26"/>
          <w:szCs w:val="26"/>
        </w:rPr>
        <w:tab/>
      </w:r>
      <w:r w:rsidR="004A2C37" w:rsidRPr="00CF7317">
        <w:rPr>
          <w:rFonts w:ascii="Cambria Math" w:eastAsiaTheme="minorEastAsia" w:hAnsi="Cambria Math" w:cs="Times New Roman"/>
          <w:sz w:val="26"/>
          <w:szCs w:val="26"/>
        </w:rPr>
        <w:tab/>
      </w:r>
      <w:r w:rsidR="004A2C37" w:rsidRPr="00CF7317">
        <w:rPr>
          <w:rFonts w:ascii="Cambria Math" w:eastAsiaTheme="minorEastAsia" w:hAnsi="Cambria Math" w:cs="Times New Roman"/>
          <w:sz w:val="26"/>
          <w:szCs w:val="26"/>
        </w:rPr>
        <w:tab/>
      </w:r>
      <w:r w:rsidR="004A2C37" w:rsidRPr="00CF7317">
        <w:rPr>
          <w:rFonts w:ascii="Cambria Math" w:eastAsiaTheme="minorEastAsia" w:hAnsi="Cambria Math" w:cs="Times New Roman"/>
          <w:sz w:val="26"/>
          <w:szCs w:val="26"/>
        </w:rPr>
        <w:tab/>
      </w:r>
      <w:r w:rsidR="004A2C37" w:rsidRPr="00CF7317">
        <w:rPr>
          <w:rFonts w:ascii="Cambria Math" w:eastAsiaTheme="minorEastAsia" w:hAnsi="Cambria Math" w:cs="Times New Roman"/>
          <w:sz w:val="26"/>
          <w:szCs w:val="26"/>
        </w:rPr>
        <w:tab/>
      </w:r>
      <w:r w:rsidR="004A2C37" w:rsidRPr="00CF7317">
        <w:rPr>
          <w:rFonts w:ascii="Cambria Math" w:eastAsiaTheme="minorEastAsia" w:hAnsi="Cambria Math" w:cs="Times New Roman"/>
          <w:sz w:val="26"/>
          <w:szCs w:val="26"/>
        </w:rPr>
        <w:tab/>
      </w:r>
      <w:r w:rsidR="004A2C37" w:rsidRPr="00CF7317">
        <w:rPr>
          <w:rFonts w:ascii="Cambria Math" w:eastAsiaTheme="minorEastAsia" w:hAnsi="Cambria Math" w:cs="Times New Roman"/>
          <w:sz w:val="26"/>
          <w:szCs w:val="26"/>
        </w:rPr>
        <w:tab/>
        <w:t>(05 marks)</w:t>
      </w:r>
      <w:r w:rsidR="00EB66AA" w:rsidRPr="00CF7317">
        <w:rPr>
          <w:rFonts w:ascii="Cambria Math" w:eastAsiaTheme="minorEastAsia" w:hAnsi="Cambria Math" w:cs="Times New Roman"/>
          <w:sz w:val="26"/>
          <w:szCs w:val="26"/>
        </w:rPr>
        <w:t xml:space="preserve">     </w:t>
      </w:r>
    </w:p>
    <w:p w:rsidR="006C1038" w:rsidRDefault="00EB66AA" w:rsidP="00F73A2B">
      <w:pPr>
        <w:tabs>
          <w:tab w:val="left" w:pos="540"/>
          <w:tab w:val="left" w:pos="1080"/>
        </w:tabs>
        <w:spacing w:after="0" w:line="240" w:lineRule="auto"/>
        <w:jc w:val="both"/>
        <w:rPr>
          <w:rFonts w:ascii="Cambria Math" w:eastAsiaTheme="minorEastAsia" w:hAnsi="Cambria Math" w:cs="Times New Roman"/>
          <w:sz w:val="26"/>
          <w:szCs w:val="26"/>
        </w:rPr>
      </w:pPr>
      <w:r w:rsidRPr="00CF7317">
        <w:rPr>
          <w:rFonts w:ascii="Cambria Math" w:eastAsiaTheme="minorEastAsia" w:hAnsi="Cambria Math" w:cs="Times New Roman"/>
          <w:sz w:val="26"/>
          <w:szCs w:val="26"/>
        </w:rPr>
        <w:t xml:space="preserve">                             </w:t>
      </w:r>
      <w:bookmarkStart w:id="0" w:name="_GoBack"/>
      <w:bookmarkEnd w:id="0"/>
      <w:r w:rsidRPr="00CF7317">
        <w:rPr>
          <w:rFonts w:ascii="Cambria Math" w:eastAsiaTheme="minorEastAsia" w:hAnsi="Cambria Math" w:cs="Times New Roman"/>
          <w:sz w:val="26"/>
          <w:szCs w:val="26"/>
        </w:rPr>
        <w:t xml:space="preserve">                                                                                          </w:t>
      </w:r>
      <w:r w:rsidR="006C1038">
        <w:rPr>
          <w:rFonts w:ascii="Cambria Math" w:eastAsiaTheme="minorEastAsia" w:hAnsi="Cambria Math" w:cs="Times New Roman"/>
          <w:sz w:val="26"/>
          <w:szCs w:val="26"/>
        </w:rPr>
        <w:t xml:space="preserve">           </w:t>
      </w:r>
    </w:p>
    <w:p w:rsidR="00EE63A8" w:rsidRDefault="00C12091" w:rsidP="00F73A2B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Cambria Math" w:hAnsi="Cambria Math"/>
          <w:sz w:val="26"/>
          <w:szCs w:val="26"/>
        </w:rPr>
      </w:pPr>
      <w:r w:rsidRPr="0070359E">
        <w:rPr>
          <w:rFonts w:ascii="Cambria Math" w:hAnsi="Cambria Math" w:cs="Times New Roman"/>
          <w:sz w:val="26"/>
          <w:szCs w:val="26"/>
        </w:rPr>
        <w:lastRenderedPageBreak/>
        <w:t>2.</w:t>
      </w:r>
      <w:r w:rsidRPr="0070359E">
        <w:rPr>
          <w:rFonts w:ascii="Cambria Math" w:hAnsi="Cambria Math" w:cs="Times New Roman"/>
          <w:sz w:val="26"/>
          <w:szCs w:val="26"/>
        </w:rPr>
        <w:tab/>
      </w:r>
      <w:r w:rsidR="00EB66AA" w:rsidRPr="0070359E">
        <w:rPr>
          <w:rFonts w:ascii="Cambria Math" w:eastAsiaTheme="minorEastAsia" w:hAnsi="Cambria Math" w:cs="Times New Roman"/>
          <w:sz w:val="26"/>
          <w:szCs w:val="26"/>
        </w:rPr>
        <w:t>At  certain  super market  consumers  only  pay  cash  or  use credit  cards</w:t>
      </w:r>
      <w:r w:rsidR="00F326B7" w:rsidRPr="0070359E">
        <w:rPr>
          <w:rFonts w:ascii="Cambria Math" w:eastAsiaTheme="minorEastAsia" w:hAnsi="Cambria Math" w:cs="Times New Roman"/>
          <w:sz w:val="26"/>
          <w:szCs w:val="26"/>
        </w:rPr>
        <w:t xml:space="preserve">. </w:t>
      </w:r>
      <w:r w:rsidR="00F27BF3" w:rsidRPr="0070359E">
        <w:rPr>
          <w:rFonts w:ascii="Cambria Math" w:hAnsi="Cambria Math"/>
          <w:sz w:val="26"/>
          <w:szCs w:val="26"/>
        </w:rPr>
        <w:t>The</w:t>
      </w:r>
      <w:r w:rsidR="00F27BF3" w:rsidRPr="00CF7317">
        <w:rPr>
          <w:rFonts w:ascii="Cambria Math" w:hAnsi="Cambria Math"/>
          <w:sz w:val="26"/>
          <w:szCs w:val="26"/>
        </w:rPr>
        <w:t xml:space="preserve"> </w:t>
      </w:r>
      <w:r w:rsidR="00215CF9" w:rsidRPr="00CF7317">
        <w:rPr>
          <w:rFonts w:ascii="Cambria Math" w:hAnsi="Cambria Math"/>
          <w:sz w:val="26"/>
          <w:szCs w:val="26"/>
        </w:rPr>
        <w:t xml:space="preserve">ratio </w:t>
      </w:r>
      <w:r w:rsidR="009F59D0" w:rsidRPr="00CF7317">
        <w:rPr>
          <w:rFonts w:ascii="Cambria Math" w:hAnsi="Cambria Math"/>
          <w:sz w:val="26"/>
          <w:szCs w:val="26"/>
        </w:rPr>
        <w:t xml:space="preserve">of </w:t>
      </w:r>
      <w:r w:rsidR="00C0020B" w:rsidRPr="00CF7317">
        <w:rPr>
          <w:rFonts w:ascii="Cambria Math" w:hAnsi="Cambria Math"/>
          <w:sz w:val="26"/>
          <w:szCs w:val="26"/>
        </w:rPr>
        <w:t>customers who pay</w:t>
      </w:r>
      <w:r w:rsidR="0066516C" w:rsidRPr="00CF7317">
        <w:rPr>
          <w:rFonts w:ascii="Cambria Math" w:hAnsi="Cambria Math"/>
          <w:sz w:val="26"/>
          <w:szCs w:val="26"/>
        </w:rPr>
        <w:t xml:space="preserve"> </w:t>
      </w:r>
      <w:r w:rsidR="00C0020B" w:rsidRPr="00CF7317">
        <w:rPr>
          <w:rFonts w:ascii="Cambria Math" w:hAnsi="Cambria Math"/>
          <w:sz w:val="26"/>
          <w:szCs w:val="26"/>
        </w:rPr>
        <w:t>by cash to</w:t>
      </w:r>
      <w:r w:rsidR="0066516C" w:rsidRPr="00CF7317">
        <w:rPr>
          <w:rFonts w:ascii="Cambria Math" w:hAnsi="Cambria Math"/>
          <w:sz w:val="26"/>
          <w:szCs w:val="26"/>
        </w:rPr>
        <w:t xml:space="preserve"> </w:t>
      </w:r>
      <w:r w:rsidR="00C0020B" w:rsidRPr="00CF7317">
        <w:rPr>
          <w:rFonts w:ascii="Cambria Math" w:hAnsi="Cambria Math"/>
          <w:sz w:val="26"/>
          <w:szCs w:val="26"/>
        </w:rPr>
        <w:t>those</w:t>
      </w:r>
      <w:r w:rsidR="00963CF5">
        <w:rPr>
          <w:rFonts w:ascii="Cambria Math" w:hAnsi="Cambria Math"/>
          <w:sz w:val="26"/>
          <w:szCs w:val="26"/>
        </w:rPr>
        <w:t xml:space="preserve">  who </w:t>
      </w:r>
      <w:r w:rsidR="004C4BD5">
        <w:rPr>
          <w:rFonts w:ascii="Cambria Math" w:hAnsi="Cambria Math"/>
          <w:sz w:val="26"/>
          <w:szCs w:val="26"/>
        </w:rPr>
        <w:t xml:space="preserve">pay by cards is </w:t>
      </w:r>
      <w:r w:rsidR="00671A90">
        <w:rPr>
          <w:rFonts w:ascii="Cambria Math" w:hAnsi="Cambria Math"/>
          <w:sz w:val="26"/>
          <w:szCs w:val="26"/>
        </w:rPr>
        <w:t xml:space="preserve">3:2 </w:t>
      </w:r>
      <w:r w:rsidR="002646A3">
        <w:rPr>
          <w:rFonts w:ascii="Cambria Math" w:hAnsi="Cambria Math"/>
          <w:sz w:val="26"/>
          <w:szCs w:val="26"/>
        </w:rPr>
        <w:t>if a random sample of 10 customers is selected, calculate the probability that;</w:t>
      </w:r>
    </w:p>
    <w:p w:rsidR="009070C2" w:rsidRDefault="009070C2" w:rsidP="00F73A2B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ab/>
      </w:r>
      <w:r w:rsidR="00DD5CED">
        <w:rPr>
          <w:rFonts w:ascii="Cambria Math" w:hAnsi="Cambria Math"/>
          <w:sz w:val="26"/>
          <w:szCs w:val="26"/>
        </w:rPr>
        <w:t>(a)</w:t>
      </w:r>
      <w:r w:rsidR="00DD5CED">
        <w:rPr>
          <w:rFonts w:ascii="Cambria Math" w:hAnsi="Cambria Math"/>
          <w:sz w:val="26"/>
          <w:szCs w:val="26"/>
        </w:rPr>
        <w:tab/>
      </w:r>
      <w:proofErr w:type="gramStart"/>
      <w:r w:rsidR="00E35864">
        <w:rPr>
          <w:rFonts w:ascii="Cambria Math" w:hAnsi="Cambria Math"/>
          <w:sz w:val="26"/>
          <w:szCs w:val="26"/>
        </w:rPr>
        <w:t>exactly</w:t>
      </w:r>
      <w:proofErr w:type="gramEnd"/>
      <w:r w:rsidR="00E35864">
        <w:rPr>
          <w:rFonts w:ascii="Cambria Math" w:hAnsi="Cambria Math"/>
          <w:sz w:val="26"/>
          <w:szCs w:val="26"/>
        </w:rPr>
        <w:t xml:space="preserve"> </w:t>
      </w:r>
      <w:r w:rsidR="00CA0686">
        <w:rPr>
          <w:rFonts w:ascii="Cambria Math" w:hAnsi="Cambria Math"/>
          <w:sz w:val="26"/>
          <w:szCs w:val="26"/>
        </w:rPr>
        <w:t xml:space="preserve">three </w:t>
      </w:r>
    </w:p>
    <w:p w:rsidR="00CA0686" w:rsidRDefault="00CA0686" w:rsidP="00F73A2B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Cambria Math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ab/>
        <w:t>(b)</w:t>
      </w:r>
      <w:r>
        <w:rPr>
          <w:rFonts w:ascii="Cambria Math" w:hAnsi="Cambria Math"/>
          <w:sz w:val="26"/>
          <w:szCs w:val="26"/>
        </w:rPr>
        <w:tab/>
      </w:r>
      <w:proofErr w:type="gramStart"/>
      <w:r w:rsidR="00057E4E">
        <w:rPr>
          <w:rFonts w:ascii="Cambria Math" w:hAnsi="Cambria Math"/>
          <w:sz w:val="26"/>
          <w:szCs w:val="26"/>
        </w:rPr>
        <w:t>between</w:t>
      </w:r>
      <w:proofErr w:type="gramEnd"/>
      <w:r w:rsidR="00057E4E">
        <w:rPr>
          <w:rFonts w:ascii="Cambria Math" w:hAnsi="Cambria Math"/>
          <w:sz w:val="26"/>
          <w:szCs w:val="26"/>
        </w:rPr>
        <w:t xml:space="preserve"> five and nine pay</w:t>
      </w:r>
      <w:r w:rsidR="002E45DC">
        <w:rPr>
          <w:rFonts w:ascii="Cambria Math" w:hAnsi="Cambria Math"/>
          <w:sz w:val="26"/>
          <w:szCs w:val="26"/>
        </w:rPr>
        <w:t xml:space="preserve"> by cash.</w:t>
      </w:r>
      <w:r w:rsidR="002E45DC">
        <w:rPr>
          <w:rFonts w:ascii="Cambria Math" w:hAnsi="Cambria Math"/>
          <w:sz w:val="26"/>
          <w:szCs w:val="26"/>
        </w:rPr>
        <w:tab/>
      </w:r>
      <w:r w:rsidR="002E45DC">
        <w:rPr>
          <w:rFonts w:ascii="Cambria Math" w:hAnsi="Cambria Math"/>
          <w:sz w:val="26"/>
          <w:szCs w:val="26"/>
        </w:rPr>
        <w:tab/>
      </w:r>
      <w:r w:rsidR="002E45DC">
        <w:rPr>
          <w:rFonts w:ascii="Cambria Math" w:hAnsi="Cambria Math"/>
          <w:sz w:val="26"/>
          <w:szCs w:val="26"/>
        </w:rPr>
        <w:tab/>
      </w:r>
      <w:r w:rsidR="002E45DC">
        <w:rPr>
          <w:rFonts w:ascii="Cambria Math" w:hAnsi="Cambria Math"/>
          <w:sz w:val="26"/>
          <w:szCs w:val="26"/>
        </w:rPr>
        <w:tab/>
      </w:r>
      <w:r w:rsidR="00AE3CCC">
        <w:rPr>
          <w:rFonts w:ascii="Cambria Math" w:hAnsi="Cambria Math"/>
          <w:sz w:val="26"/>
          <w:szCs w:val="26"/>
        </w:rPr>
        <w:tab/>
        <w:t>(05 marks)</w:t>
      </w:r>
    </w:p>
    <w:p w:rsidR="00847320" w:rsidRDefault="00847320" w:rsidP="00F73A2B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Cambria Math" w:hAnsi="Cambria Math"/>
          <w:sz w:val="26"/>
          <w:szCs w:val="26"/>
        </w:rPr>
      </w:pPr>
    </w:p>
    <w:p w:rsidR="000828B6" w:rsidRDefault="00847320" w:rsidP="00F73A2B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Cambria Math" w:eastAsiaTheme="minorEastAsia" w:hAnsi="Cambria Math"/>
          <w:sz w:val="26"/>
          <w:szCs w:val="26"/>
        </w:rPr>
      </w:pPr>
      <w:r>
        <w:rPr>
          <w:rFonts w:ascii="Cambria Math" w:hAnsi="Cambria Math"/>
          <w:sz w:val="26"/>
          <w:szCs w:val="26"/>
        </w:rPr>
        <w:t>3.</w:t>
      </w:r>
      <w:r>
        <w:rPr>
          <w:rFonts w:ascii="Cambria Math" w:hAnsi="Cambria Math"/>
          <w:sz w:val="26"/>
          <w:szCs w:val="26"/>
        </w:rPr>
        <w:tab/>
      </w:r>
      <w:r w:rsidR="0026790F">
        <w:rPr>
          <w:rFonts w:ascii="Cambria Math" w:hAnsi="Cambria Math"/>
          <w:sz w:val="26"/>
          <w:szCs w:val="26"/>
        </w:rPr>
        <w:t xml:space="preserve">Show that the equation </w:t>
      </w:r>
      <m:oMath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3</m:t>
            </m:r>
          </m:sup>
        </m:sSup>
        <m:r>
          <w:rPr>
            <w:rFonts w:ascii="Cambria Math" w:hAnsi="Cambria Math"/>
            <w:sz w:val="26"/>
            <w:szCs w:val="26"/>
          </w:rPr>
          <m:t>+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2x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</w:rPr>
          <m:t>=4x+4</m:t>
        </m:r>
      </m:oMath>
      <w:r w:rsidR="005A0E6C">
        <w:rPr>
          <w:rFonts w:ascii="Cambria Math" w:eastAsiaTheme="minorEastAsia" w:hAnsi="Cambria Math"/>
          <w:sz w:val="26"/>
          <w:szCs w:val="26"/>
        </w:rPr>
        <w:t xml:space="preserve"> has </w:t>
      </w:r>
      <w:r w:rsidR="00FE001C">
        <w:rPr>
          <w:rFonts w:ascii="Cambria Math" w:eastAsiaTheme="minorEastAsia" w:hAnsi="Cambria Math"/>
          <w:sz w:val="26"/>
          <w:szCs w:val="26"/>
        </w:rPr>
        <w:t xml:space="preserve">three real roots in the </w:t>
      </w:r>
      <w:proofErr w:type="gramStart"/>
      <w:r w:rsidR="00FE001C">
        <w:rPr>
          <w:rFonts w:ascii="Cambria Math" w:eastAsiaTheme="minorEastAsia" w:hAnsi="Cambria Math"/>
          <w:sz w:val="26"/>
          <w:szCs w:val="26"/>
        </w:rPr>
        <w:t xml:space="preserve">interval </w:t>
      </w:r>
      <w:proofErr w:type="gramEnd"/>
      <m:oMath>
        <m:r>
          <w:rPr>
            <w:rFonts w:ascii="Cambria Math" w:eastAsiaTheme="minorEastAsia" w:hAnsi="Cambria Math"/>
            <w:sz w:val="26"/>
            <w:szCs w:val="26"/>
          </w:rPr>
          <m:t>x = -3 to x = 2</m:t>
        </m:r>
      </m:oMath>
      <w:r w:rsidR="00EA2226">
        <w:rPr>
          <w:rFonts w:ascii="Cambria Math" w:eastAsiaTheme="minorEastAsia" w:hAnsi="Cambria Math"/>
          <w:sz w:val="26"/>
          <w:szCs w:val="26"/>
        </w:rPr>
        <w:t xml:space="preserve">. Hence use linear interpolation once to find the positive roof correct to 1 decimal point. </w:t>
      </w:r>
      <w:r w:rsidR="00846F4B">
        <w:rPr>
          <w:rFonts w:ascii="Cambria Math" w:eastAsiaTheme="minorEastAsia" w:hAnsi="Cambria Math"/>
          <w:sz w:val="26"/>
          <w:szCs w:val="26"/>
        </w:rPr>
        <w:tab/>
      </w:r>
      <w:r w:rsidR="00846F4B">
        <w:rPr>
          <w:rFonts w:ascii="Cambria Math" w:eastAsiaTheme="minorEastAsia" w:hAnsi="Cambria Math"/>
          <w:sz w:val="26"/>
          <w:szCs w:val="26"/>
        </w:rPr>
        <w:tab/>
      </w:r>
      <w:r w:rsidR="00846F4B">
        <w:rPr>
          <w:rFonts w:ascii="Cambria Math" w:eastAsiaTheme="minorEastAsia" w:hAnsi="Cambria Math"/>
          <w:sz w:val="26"/>
          <w:szCs w:val="26"/>
        </w:rPr>
        <w:tab/>
      </w:r>
      <w:r w:rsidR="00846F4B">
        <w:rPr>
          <w:rFonts w:ascii="Cambria Math" w:eastAsiaTheme="minorEastAsia" w:hAnsi="Cambria Math"/>
          <w:sz w:val="26"/>
          <w:szCs w:val="26"/>
        </w:rPr>
        <w:tab/>
      </w:r>
      <w:r w:rsidR="00846F4B">
        <w:rPr>
          <w:rFonts w:ascii="Cambria Math" w:eastAsiaTheme="minorEastAsia" w:hAnsi="Cambria Math"/>
          <w:sz w:val="26"/>
          <w:szCs w:val="26"/>
        </w:rPr>
        <w:tab/>
      </w:r>
      <w:r w:rsidR="00846F4B">
        <w:rPr>
          <w:rFonts w:ascii="Cambria Math" w:eastAsiaTheme="minorEastAsia" w:hAnsi="Cambria Math"/>
          <w:sz w:val="26"/>
          <w:szCs w:val="26"/>
        </w:rPr>
        <w:tab/>
      </w:r>
      <w:r w:rsidR="00846F4B">
        <w:rPr>
          <w:rFonts w:ascii="Cambria Math" w:eastAsiaTheme="minorEastAsia" w:hAnsi="Cambria Math"/>
          <w:sz w:val="26"/>
          <w:szCs w:val="26"/>
        </w:rPr>
        <w:tab/>
      </w:r>
      <w:r w:rsidR="009A117C">
        <w:rPr>
          <w:rFonts w:ascii="Cambria Math" w:eastAsiaTheme="minorEastAsia" w:hAnsi="Cambria Math"/>
          <w:sz w:val="26"/>
          <w:szCs w:val="26"/>
        </w:rPr>
        <w:t>(05 marks)</w:t>
      </w:r>
    </w:p>
    <w:p w:rsidR="000828B6" w:rsidRDefault="000828B6" w:rsidP="00F73A2B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Cambria Math" w:eastAsiaTheme="minorEastAsia" w:hAnsi="Cambria Math"/>
          <w:sz w:val="26"/>
          <w:szCs w:val="26"/>
        </w:rPr>
      </w:pPr>
    </w:p>
    <w:p w:rsidR="00EE5D81" w:rsidRDefault="00EE5D81" w:rsidP="00F73A2B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Cambria Math" w:eastAsiaTheme="minorEastAsia" w:hAnsi="Cambria Math"/>
          <w:sz w:val="26"/>
          <w:szCs w:val="26"/>
        </w:rPr>
      </w:pPr>
      <w:r>
        <w:rPr>
          <w:rFonts w:ascii="Cambria Math" w:eastAsiaTheme="minorEastAsia" w:hAnsi="Cambria Math"/>
          <w:sz w:val="26"/>
          <w:szCs w:val="26"/>
        </w:rPr>
        <w:t>4.</w:t>
      </w:r>
      <w:r>
        <w:rPr>
          <w:rFonts w:ascii="Cambria Math" w:eastAsiaTheme="minorEastAsia" w:hAnsi="Cambria Math"/>
          <w:sz w:val="26"/>
          <w:szCs w:val="26"/>
        </w:rPr>
        <w:tab/>
      </w:r>
      <w:r w:rsidR="00BB33FF">
        <w:rPr>
          <w:rFonts w:ascii="Cambria Math" w:eastAsiaTheme="minorEastAsia" w:hAnsi="Cambria Math"/>
          <w:sz w:val="26"/>
          <w:szCs w:val="26"/>
        </w:rPr>
        <w:t xml:space="preserve">A shop stocks </w:t>
      </w:r>
      <w:r w:rsidR="001151A9">
        <w:rPr>
          <w:rFonts w:ascii="Cambria Math" w:eastAsiaTheme="minorEastAsia" w:hAnsi="Cambria Math"/>
          <w:sz w:val="26"/>
          <w:szCs w:val="26"/>
        </w:rPr>
        <w:t>tinned food of three makes, A, B and C and two sizes large and small</w:t>
      </w:r>
      <w:r w:rsidR="00343068">
        <w:rPr>
          <w:rFonts w:ascii="Cambria Math" w:eastAsiaTheme="minorEastAsia" w:hAnsi="Cambria Math"/>
          <w:sz w:val="26"/>
          <w:szCs w:val="26"/>
        </w:rPr>
        <w:t xml:space="preserve">. Of the </w:t>
      </w:r>
      <w:r w:rsidR="00C4394E">
        <w:rPr>
          <w:rFonts w:ascii="Cambria Math" w:eastAsiaTheme="minorEastAsia" w:hAnsi="Cambria Math"/>
          <w:sz w:val="26"/>
          <w:szCs w:val="26"/>
        </w:rPr>
        <w:t>stock 60%</w:t>
      </w:r>
      <w:r w:rsidR="00777319">
        <w:rPr>
          <w:rFonts w:ascii="Cambria Math" w:eastAsiaTheme="minorEastAsia" w:hAnsi="Cambria Math"/>
          <w:sz w:val="26"/>
          <w:szCs w:val="26"/>
        </w:rPr>
        <w:t xml:space="preserve"> of </w:t>
      </w:r>
      <w:r w:rsidR="0086491F">
        <w:rPr>
          <w:rFonts w:ascii="Cambria Math" w:eastAsiaTheme="minorEastAsia" w:hAnsi="Cambria Math"/>
          <w:sz w:val="26"/>
          <w:szCs w:val="26"/>
        </w:rPr>
        <w:t>brand</w:t>
      </w:r>
      <w:r w:rsidR="00777319">
        <w:rPr>
          <w:rFonts w:ascii="Cambria Math" w:eastAsiaTheme="minorEastAsia" w:hAnsi="Cambria Math"/>
          <w:sz w:val="26"/>
          <w:szCs w:val="26"/>
        </w:rPr>
        <w:t xml:space="preserve"> </w:t>
      </w:r>
      <w:proofErr w:type="gramStart"/>
      <w:r w:rsidR="00777319">
        <w:rPr>
          <w:rFonts w:ascii="Cambria Math" w:eastAsiaTheme="minorEastAsia" w:hAnsi="Cambria Math"/>
          <w:sz w:val="26"/>
          <w:szCs w:val="26"/>
        </w:rPr>
        <w:t>A</w:t>
      </w:r>
      <w:proofErr w:type="gramEnd"/>
      <w:r w:rsidR="00777319">
        <w:rPr>
          <w:rFonts w:ascii="Cambria Math" w:eastAsiaTheme="minorEastAsia" w:hAnsi="Cambria Math"/>
          <w:sz w:val="26"/>
          <w:szCs w:val="26"/>
        </w:rPr>
        <w:t>, 30%</w:t>
      </w:r>
      <w:r w:rsidR="00FF510A">
        <w:rPr>
          <w:rFonts w:ascii="Cambria Math" w:eastAsiaTheme="minorEastAsia" w:hAnsi="Cambria Math"/>
          <w:sz w:val="26"/>
          <w:szCs w:val="26"/>
        </w:rPr>
        <w:t xml:space="preserve"> of brand B and the rest brand C. </w:t>
      </w:r>
      <w:r w:rsidR="007746FB">
        <w:rPr>
          <w:rFonts w:ascii="Cambria Math" w:eastAsiaTheme="minorEastAsia" w:hAnsi="Cambria Math"/>
          <w:sz w:val="26"/>
          <w:szCs w:val="26"/>
        </w:rPr>
        <w:t xml:space="preserve">Of brand </w:t>
      </w:r>
      <w:proofErr w:type="gramStart"/>
      <w:r w:rsidR="007746FB">
        <w:rPr>
          <w:rFonts w:ascii="Cambria Math" w:eastAsiaTheme="minorEastAsia" w:hAnsi="Cambria Math"/>
          <w:sz w:val="26"/>
          <w:szCs w:val="26"/>
        </w:rPr>
        <w:t>A</w:t>
      </w:r>
      <w:proofErr w:type="gramEnd"/>
      <w:r w:rsidR="007746FB">
        <w:rPr>
          <w:rFonts w:ascii="Cambria Math" w:eastAsiaTheme="minorEastAsia" w:hAnsi="Cambria Math"/>
          <w:sz w:val="26"/>
          <w:szCs w:val="26"/>
        </w:rPr>
        <w:t xml:space="preserve">, </w:t>
      </w:r>
      <w:r w:rsidR="00200DB3">
        <w:rPr>
          <w:rFonts w:ascii="Cambria Math" w:eastAsiaTheme="minorEastAsia" w:hAnsi="Cambria Math"/>
          <w:sz w:val="26"/>
          <w:szCs w:val="26"/>
        </w:rPr>
        <w:t xml:space="preserve">30% are small </w:t>
      </w:r>
      <w:r w:rsidR="00767C79">
        <w:rPr>
          <w:rFonts w:ascii="Cambria Math" w:eastAsiaTheme="minorEastAsia" w:hAnsi="Cambria Math"/>
          <w:sz w:val="26"/>
          <w:szCs w:val="26"/>
        </w:rPr>
        <w:t xml:space="preserve">while of B and C, 60% and 30% are large </w:t>
      </w:r>
      <w:r w:rsidR="00A12B78">
        <w:rPr>
          <w:rFonts w:ascii="Cambria Math" w:eastAsiaTheme="minorEastAsia" w:hAnsi="Cambria Math"/>
          <w:sz w:val="26"/>
          <w:szCs w:val="26"/>
        </w:rPr>
        <w:t xml:space="preserve">respectively. Find the probability that a tine </w:t>
      </w:r>
      <w:r w:rsidR="000010DD">
        <w:rPr>
          <w:rFonts w:ascii="Cambria Math" w:eastAsiaTheme="minorEastAsia" w:hAnsi="Cambria Math"/>
          <w:sz w:val="26"/>
          <w:szCs w:val="26"/>
        </w:rPr>
        <w:t>chosen at random from the stock will be of small size</w:t>
      </w:r>
      <w:r w:rsidR="00CB5849">
        <w:rPr>
          <w:rFonts w:ascii="Cambria Math" w:eastAsiaTheme="minorEastAsia" w:hAnsi="Cambria Math"/>
          <w:sz w:val="26"/>
          <w:szCs w:val="26"/>
        </w:rPr>
        <w:t>.</w:t>
      </w:r>
      <w:r w:rsidR="00CB5849">
        <w:rPr>
          <w:rFonts w:ascii="Cambria Math" w:eastAsiaTheme="minorEastAsia" w:hAnsi="Cambria Math"/>
          <w:sz w:val="26"/>
          <w:szCs w:val="26"/>
        </w:rPr>
        <w:tab/>
      </w:r>
      <w:r w:rsidR="00CB5849">
        <w:rPr>
          <w:rFonts w:ascii="Cambria Math" w:eastAsiaTheme="minorEastAsia" w:hAnsi="Cambria Math"/>
          <w:sz w:val="26"/>
          <w:szCs w:val="26"/>
        </w:rPr>
        <w:tab/>
      </w:r>
      <w:r w:rsidR="00CB5849">
        <w:rPr>
          <w:rFonts w:ascii="Cambria Math" w:eastAsiaTheme="minorEastAsia" w:hAnsi="Cambria Math"/>
          <w:sz w:val="26"/>
          <w:szCs w:val="26"/>
        </w:rPr>
        <w:tab/>
      </w:r>
      <w:r w:rsidR="00CB5849">
        <w:rPr>
          <w:rFonts w:ascii="Cambria Math" w:eastAsiaTheme="minorEastAsia" w:hAnsi="Cambria Math"/>
          <w:sz w:val="26"/>
          <w:szCs w:val="26"/>
        </w:rPr>
        <w:tab/>
      </w:r>
      <w:r w:rsidR="00CB5849">
        <w:rPr>
          <w:rFonts w:ascii="Cambria Math" w:eastAsiaTheme="minorEastAsia" w:hAnsi="Cambria Math"/>
          <w:sz w:val="26"/>
          <w:szCs w:val="26"/>
        </w:rPr>
        <w:tab/>
      </w:r>
      <w:r w:rsidR="00CB5849">
        <w:rPr>
          <w:rFonts w:ascii="Cambria Math" w:eastAsiaTheme="minorEastAsia" w:hAnsi="Cambria Math"/>
          <w:sz w:val="26"/>
          <w:szCs w:val="26"/>
        </w:rPr>
        <w:tab/>
      </w:r>
      <w:r w:rsidR="00CB5849">
        <w:rPr>
          <w:rFonts w:ascii="Cambria Math" w:eastAsiaTheme="minorEastAsia" w:hAnsi="Cambria Math"/>
          <w:sz w:val="26"/>
          <w:szCs w:val="26"/>
        </w:rPr>
        <w:tab/>
      </w:r>
      <w:r w:rsidR="00CB5849">
        <w:rPr>
          <w:rFonts w:ascii="Cambria Math" w:eastAsiaTheme="minorEastAsia" w:hAnsi="Cambria Math"/>
          <w:sz w:val="26"/>
          <w:szCs w:val="26"/>
        </w:rPr>
        <w:tab/>
      </w:r>
      <w:r w:rsidR="00CB5849">
        <w:rPr>
          <w:rFonts w:ascii="Cambria Math" w:eastAsiaTheme="minorEastAsia" w:hAnsi="Cambria Math"/>
          <w:sz w:val="26"/>
          <w:szCs w:val="26"/>
        </w:rPr>
        <w:tab/>
      </w:r>
      <w:r w:rsidR="00CB5849">
        <w:rPr>
          <w:rFonts w:ascii="Cambria Math" w:eastAsiaTheme="minorEastAsia" w:hAnsi="Cambria Math"/>
          <w:sz w:val="26"/>
          <w:szCs w:val="26"/>
        </w:rPr>
        <w:tab/>
      </w:r>
      <w:r w:rsidR="00CB5849">
        <w:rPr>
          <w:rFonts w:ascii="Cambria Math" w:eastAsiaTheme="minorEastAsia" w:hAnsi="Cambria Math"/>
          <w:sz w:val="26"/>
          <w:szCs w:val="26"/>
        </w:rPr>
        <w:tab/>
        <w:t>(05 marks)</w:t>
      </w:r>
    </w:p>
    <w:p w:rsidR="009A173B" w:rsidRDefault="009A173B" w:rsidP="00F73A2B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Cambria Math" w:eastAsiaTheme="minorEastAsia" w:hAnsi="Cambria Math"/>
          <w:sz w:val="26"/>
          <w:szCs w:val="26"/>
        </w:rPr>
      </w:pPr>
    </w:p>
    <w:p w:rsidR="009A173B" w:rsidRDefault="009A173B" w:rsidP="00F73A2B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Cambria Math" w:eastAsiaTheme="minorEastAsia" w:hAnsi="Cambria Math"/>
          <w:sz w:val="26"/>
          <w:szCs w:val="26"/>
        </w:rPr>
      </w:pPr>
      <w:r>
        <w:rPr>
          <w:rFonts w:ascii="Cambria Math" w:eastAsiaTheme="minorEastAsia" w:hAnsi="Cambria Math"/>
          <w:sz w:val="26"/>
          <w:szCs w:val="26"/>
        </w:rPr>
        <w:t>5.</w:t>
      </w:r>
      <w:r>
        <w:rPr>
          <w:rFonts w:ascii="Cambria Math" w:eastAsiaTheme="minorEastAsia" w:hAnsi="Cambria Math"/>
          <w:sz w:val="26"/>
          <w:szCs w:val="26"/>
        </w:rPr>
        <w:tab/>
      </w:r>
      <w:r w:rsidR="00A06574">
        <w:rPr>
          <w:rFonts w:ascii="Cambria Math" w:eastAsiaTheme="minorEastAsia" w:hAnsi="Cambria Math"/>
          <w:sz w:val="26"/>
          <w:szCs w:val="26"/>
        </w:rPr>
        <w:t>Forces of magnitude 5N, 10N, 4N and 15N act along lines AB, AD, BC and AC respectively. Wher</w:t>
      </w:r>
      <w:r w:rsidR="004720BF">
        <w:rPr>
          <w:rFonts w:ascii="Cambria Math" w:eastAsiaTheme="minorEastAsia" w:hAnsi="Cambria Math"/>
          <w:sz w:val="26"/>
          <w:szCs w:val="26"/>
        </w:rPr>
        <w:t xml:space="preserve">e </w:t>
      </w:r>
      <w:r w:rsidR="00E32B9B">
        <w:rPr>
          <w:rFonts w:ascii="Cambria Math" w:eastAsiaTheme="minorEastAsia" w:hAnsi="Cambria Math"/>
          <w:sz w:val="26"/>
          <w:szCs w:val="26"/>
        </w:rPr>
        <w:t xml:space="preserve">ABC is an equilateral triangle and D lies on BC such that </w:t>
      </w:r>
      <w:r w:rsidR="00304CD3">
        <w:rPr>
          <w:rFonts w:ascii="Cambria Math" w:eastAsiaTheme="minorEastAsia" w:hAnsi="Cambria Math"/>
          <w:sz w:val="26"/>
          <w:szCs w:val="26"/>
        </w:rPr>
        <w:t>∠CAD = 40</w:t>
      </w:r>
      <w:r w:rsidR="009A365F">
        <w:rPr>
          <w:rFonts w:ascii="Cambria Math" w:eastAsiaTheme="minorEastAsia" w:hAnsi="Cambria Math"/>
          <w:sz w:val="26"/>
          <w:szCs w:val="26"/>
        </w:rPr>
        <w:t>°</w:t>
      </w:r>
      <w:r w:rsidR="00966BE2">
        <w:rPr>
          <w:rFonts w:ascii="Cambria Math" w:eastAsiaTheme="minorEastAsia" w:hAnsi="Cambria Math"/>
          <w:sz w:val="26"/>
          <w:szCs w:val="26"/>
        </w:rPr>
        <w:t>. Find the magnitude and direction of the resultant force</w:t>
      </w:r>
      <w:r w:rsidR="00B80181">
        <w:rPr>
          <w:rFonts w:ascii="Cambria Math" w:eastAsiaTheme="minorEastAsia" w:hAnsi="Cambria Math"/>
          <w:sz w:val="26"/>
          <w:szCs w:val="26"/>
        </w:rPr>
        <w:t>.</w:t>
      </w:r>
    </w:p>
    <w:p w:rsidR="00B80181" w:rsidRDefault="00B80181" w:rsidP="00F73A2B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Cambria Math" w:eastAsiaTheme="minorEastAsia" w:hAnsi="Cambria Math"/>
          <w:sz w:val="26"/>
          <w:szCs w:val="26"/>
        </w:rPr>
      </w:pPr>
      <w:r>
        <w:rPr>
          <w:rFonts w:ascii="Cambria Math" w:eastAsiaTheme="minorEastAsia" w:hAnsi="Cambria Math"/>
          <w:sz w:val="26"/>
          <w:szCs w:val="26"/>
        </w:rPr>
        <w:tab/>
      </w:r>
      <w:r>
        <w:rPr>
          <w:rFonts w:ascii="Cambria Math" w:eastAsiaTheme="minorEastAsia" w:hAnsi="Cambria Math"/>
          <w:sz w:val="26"/>
          <w:szCs w:val="26"/>
        </w:rPr>
        <w:tab/>
      </w:r>
      <w:r>
        <w:rPr>
          <w:rFonts w:ascii="Cambria Math" w:eastAsiaTheme="minorEastAsia" w:hAnsi="Cambria Math"/>
          <w:sz w:val="26"/>
          <w:szCs w:val="26"/>
        </w:rPr>
        <w:tab/>
      </w:r>
      <w:r>
        <w:rPr>
          <w:rFonts w:ascii="Cambria Math" w:eastAsiaTheme="minorEastAsia" w:hAnsi="Cambria Math"/>
          <w:sz w:val="26"/>
          <w:szCs w:val="26"/>
        </w:rPr>
        <w:tab/>
      </w:r>
      <w:r>
        <w:rPr>
          <w:rFonts w:ascii="Cambria Math" w:eastAsiaTheme="minorEastAsia" w:hAnsi="Cambria Math"/>
          <w:sz w:val="26"/>
          <w:szCs w:val="26"/>
        </w:rPr>
        <w:tab/>
      </w:r>
      <w:r>
        <w:rPr>
          <w:rFonts w:ascii="Cambria Math" w:eastAsiaTheme="minorEastAsia" w:hAnsi="Cambria Math"/>
          <w:sz w:val="26"/>
          <w:szCs w:val="26"/>
        </w:rPr>
        <w:tab/>
      </w:r>
      <w:r>
        <w:rPr>
          <w:rFonts w:ascii="Cambria Math" w:eastAsiaTheme="minorEastAsia" w:hAnsi="Cambria Math"/>
          <w:sz w:val="26"/>
          <w:szCs w:val="26"/>
        </w:rPr>
        <w:tab/>
      </w:r>
      <w:r>
        <w:rPr>
          <w:rFonts w:ascii="Cambria Math" w:eastAsiaTheme="minorEastAsia" w:hAnsi="Cambria Math"/>
          <w:sz w:val="26"/>
          <w:szCs w:val="26"/>
        </w:rPr>
        <w:tab/>
      </w:r>
      <w:r>
        <w:rPr>
          <w:rFonts w:ascii="Cambria Math" w:eastAsiaTheme="minorEastAsia" w:hAnsi="Cambria Math"/>
          <w:sz w:val="26"/>
          <w:szCs w:val="26"/>
        </w:rPr>
        <w:tab/>
      </w:r>
      <w:r>
        <w:rPr>
          <w:rFonts w:ascii="Cambria Math" w:eastAsiaTheme="minorEastAsia" w:hAnsi="Cambria Math"/>
          <w:sz w:val="26"/>
          <w:szCs w:val="26"/>
        </w:rPr>
        <w:tab/>
      </w:r>
      <w:r>
        <w:rPr>
          <w:rFonts w:ascii="Cambria Math" w:eastAsiaTheme="minorEastAsia" w:hAnsi="Cambria Math"/>
          <w:sz w:val="26"/>
          <w:szCs w:val="26"/>
        </w:rPr>
        <w:tab/>
      </w:r>
      <w:r>
        <w:rPr>
          <w:rFonts w:ascii="Cambria Math" w:eastAsiaTheme="minorEastAsia" w:hAnsi="Cambria Math"/>
          <w:sz w:val="26"/>
          <w:szCs w:val="26"/>
        </w:rPr>
        <w:tab/>
        <w:t>(05 marks)</w:t>
      </w:r>
    </w:p>
    <w:p w:rsidR="004B2E4A" w:rsidRDefault="004B2E4A" w:rsidP="00F73A2B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Cambria Math" w:eastAsiaTheme="minorEastAsia" w:hAnsi="Cambria Math"/>
          <w:sz w:val="26"/>
          <w:szCs w:val="26"/>
        </w:rPr>
      </w:pPr>
    </w:p>
    <w:p w:rsidR="004B2E4A" w:rsidRDefault="004B2E4A" w:rsidP="00F73A2B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Cambria Math" w:eastAsiaTheme="minorEastAsia" w:hAnsi="Cambria Math"/>
          <w:sz w:val="26"/>
          <w:szCs w:val="26"/>
        </w:rPr>
      </w:pPr>
      <w:r>
        <w:rPr>
          <w:rFonts w:ascii="Cambria Math" w:eastAsiaTheme="minorEastAsia" w:hAnsi="Cambria Math"/>
          <w:sz w:val="26"/>
          <w:szCs w:val="26"/>
        </w:rPr>
        <w:t>6.</w:t>
      </w:r>
      <w:r>
        <w:rPr>
          <w:rFonts w:ascii="Cambria Math" w:eastAsiaTheme="minorEastAsia" w:hAnsi="Cambria Math"/>
          <w:sz w:val="26"/>
          <w:szCs w:val="26"/>
        </w:rPr>
        <w:tab/>
      </w:r>
      <w:r w:rsidR="000C5634">
        <w:rPr>
          <w:rFonts w:ascii="Cambria Math" w:eastAsiaTheme="minorEastAsia" w:hAnsi="Cambria Math"/>
          <w:sz w:val="26"/>
          <w:szCs w:val="26"/>
        </w:rPr>
        <w:t>Use trapezium rule with 5 sub-intervals to find the approximate value of</w:t>
      </w:r>
      <w:r w:rsidR="004F37CC">
        <w:rPr>
          <w:rFonts w:ascii="Cambria Math" w:eastAsiaTheme="minorEastAsia" w:hAnsi="Cambria Math"/>
          <w:sz w:val="26"/>
          <w:szCs w:val="26"/>
        </w:rPr>
        <w:t>;</w:t>
      </w:r>
    </w:p>
    <w:p w:rsidR="004F37CC" w:rsidRDefault="004F37CC" w:rsidP="00F73A2B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Cambria Math" w:eastAsiaTheme="minorEastAsia" w:hAnsi="Cambria Math"/>
          <w:sz w:val="26"/>
          <w:szCs w:val="26"/>
        </w:rPr>
      </w:pPr>
      <w:r>
        <w:rPr>
          <w:rFonts w:ascii="Cambria Math" w:eastAsiaTheme="minorEastAsia" w:hAnsi="Cambria Math"/>
          <w:sz w:val="26"/>
          <w:szCs w:val="26"/>
        </w:rPr>
        <w:tab/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naryPr>
          <m:sub>
            <m:r>
              <w:rPr>
                <w:rFonts w:ascii="Cambria Math" w:eastAsiaTheme="minorEastAsia" w:hAnsi="Cambria Math"/>
                <w:sz w:val="26"/>
                <w:szCs w:val="26"/>
              </w:rPr>
              <m:t>1</m:t>
            </m:r>
          </m:sub>
          <m:sup>
            <m: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5x-3</m:t>
                </m:r>
              </m:den>
            </m:f>
            <m:r>
              <w:rPr>
                <w:rFonts w:ascii="Cambria Math" w:eastAsiaTheme="minorEastAsia" w:hAnsi="Cambria Math"/>
                <w:sz w:val="26"/>
                <w:szCs w:val="26"/>
              </w:rPr>
              <m:t>dx</m:t>
            </m:r>
          </m:e>
        </m:nary>
      </m:oMath>
      <w:r w:rsidR="001B66F7">
        <w:rPr>
          <w:rFonts w:ascii="Cambria Math" w:eastAsiaTheme="minorEastAsia" w:hAnsi="Cambria Math"/>
          <w:sz w:val="26"/>
          <w:szCs w:val="26"/>
        </w:rPr>
        <w:t xml:space="preserve"> </w:t>
      </w:r>
      <w:proofErr w:type="gramStart"/>
      <w:r w:rsidR="001B66F7">
        <w:rPr>
          <w:rFonts w:ascii="Cambria Math" w:eastAsiaTheme="minorEastAsia" w:hAnsi="Cambria Math"/>
          <w:sz w:val="26"/>
          <w:szCs w:val="26"/>
        </w:rPr>
        <w:t>correct</w:t>
      </w:r>
      <w:proofErr w:type="gramEnd"/>
      <w:r w:rsidR="001B66F7">
        <w:rPr>
          <w:rFonts w:ascii="Cambria Math" w:eastAsiaTheme="minorEastAsia" w:hAnsi="Cambria Math"/>
          <w:sz w:val="26"/>
          <w:szCs w:val="26"/>
        </w:rPr>
        <w:t xml:space="preserve"> to three decimal places.</w:t>
      </w:r>
      <w:r w:rsidR="00A277D8">
        <w:rPr>
          <w:rFonts w:ascii="Cambria Math" w:eastAsiaTheme="minorEastAsia" w:hAnsi="Cambria Math"/>
          <w:sz w:val="26"/>
          <w:szCs w:val="26"/>
        </w:rPr>
        <w:tab/>
      </w:r>
      <w:r w:rsidR="00A277D8">
        <w:rPr>
          <w:rFonts w:ascii="Cambria Math" w:eastAsiaTheme="minorEastAsia" w:hAnsi="Cambria Math"/>
          <w:sz w:val="26"/>
          <w:szCs w:val="26"/>
        </w:rPr>
        <w:tab/>
      </w:r>
      <w:r w:rsidR="00A277D8">
        <w:rPr>
          <w:rFonts w:ascii="Cambria Math" w:eastAsiaTheme="minorEastAsia" w:hAnsi="Cambria Math"/>
          <w:sz w:val="26"/>
          <w:szCs w:val="26"/>
        </w:rPr>
        <w:tab/>
      </w:r>
      <w:r w:rsidR="00A277D8">
        <w:rPr>
          <w:rFonts w:ascii="Cambria Math" w:eastAsiaTheme="minorEastAsia" w:hAnsi="Cambria Math"/>
          <w:sz w:val="26"/>
          <w:szCs w:val="26"/>
        </w:rPr>
        <w:tab/>
        <w:t>(05 marks)</w:t>
      </w:r>
    </w:p>
    <w:p w:rsidR="0083787A" w:rsidRPr="00B33C16" w:rsidRDefault="0083787A" w:rsidP="00F73A2B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Cambria Math" w:eastAsiaTheme="minorEastAsia" w:hAnsi="Cambria Math"/>
          <w:sz w:val="26"/>
          <w:szCs w:val="26"/>
        </w:rPr>
      </w:pPr>
    </w:p>
    <w:p w:rsidR="00394A33" w:rsidRDefault="00B33C16" w:rsidP="005E0CDC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Cambria Math" w:eastAsiaTheme="minorEastAsia" w:hAnsi="Cambria Math"/>
          <w:sz w:val="26"/>
          <w:szCs w:val="26"/>
        </w:rPr>
      </w:pPr>
      <w:r>
        <w:rPr>
          <w:rFonts w:ascii="Cambria Math" w:eastAsiaTheme="minorEastAsia" w:hAnsi="Cambria Math"/>
          <w:sz w:val="26"/>
          <w:szCs w:val="26"/>
        </w:rPr>
        <w:t>7.</w:t>
      </w:r>
      <w:r w:rsidR="00EF027E">
        <w:rPr>
          <w:rFonts w:ascii="Cambria Math" w:eastAsiaTheme="minorEastAsia" w:hAnsi="Cambria Math"/>
          <w:sz w:val="26"/>
          <w:szCs w:val="26"/>
        </w:rPr>
        <w:tab/>
      </w:r>
      <w:r w:rsidR="00ED1241">
        <w:rPr>
          <w:rFonts w:ascii="Cambria Math" w:eastAsiaTheme="minorEastAsia" w:hAnsi="Cambria Math"/>
          <w:sz w:val="26"/>
          <w:szCs w:val="26"/>
        </w:rPr>
        <w:t>The height in centimeters of children in primary seven of a certain school are given</w:t>
      </w:r>
      <w:r w:rsidR="005706A4">
        <w:rPr>
          <w:rFonts w:ascii="Cambria Math" w:eastAsiaTheme="minorEastAsia" w:hAnsi="Cambria Math"/>
          <w:sz w:val="26"/>
          <w:szCs w:val="26"/>
        </w:rPr>
        <w:t xml:space="preserve"> in the table below</w:t>
      </w:r>
      <w:r w:rsidR="000C0C4A">
        <w:rPr>
          <w:rFonts w:ascii="Cambria Math" w:eastAsiaTheme="minorEastAsia" w:hAnsi="Cambria Math"/>
          <w:sz w:val="26"/>
          <w:szCs w:val="26"/>
        </w:rPr>
        <w:t>.</w:t>
      </w:r>
    </w:p>
    <w:p w:rsidR="008019A0" w:rsidRDefault="008019A0" w:rsidP="005E0CDC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Cambria Math" w:eastAsiaTheme="minorEastAsia" w:hAnsi="Cambria Math"/>
          <w:sz w:val="26"/>
          <w:szCs w:val="26"/>
        </w:rPr>
      </w:pPr>
    </w:p>
    <w:tbl>
      <w:tblPr>
        <w:tblStyle w:val="TableGrid"/>
        <w:tblW w:w="0" w:type="auto"/>
        <w:tblInd w:w="540" w:type="dxa"/>
        <w:tblLayout w:type="fixed"/>
        <w:tblLook w:val="04A0" w:firstRow="1" w:lastRow="0" w:firstColumn="1" w:lastColumn="0" w:noHBand="0" w:noVBand="1"/>
      </w:tblPr>
      <w:tblGrid>
        <w:gridCol w:w="1818"/>
        <w:gridCol w:w="656"/>
        <w:gridCol w:w="656"/>
        <w:gridCol w:w="656"/>
        <w:gridCol w:w="656"/>
        <w:gridCol w:w="656"/>
        <w:gridCol w:w="657"/>
        <w:gridCol w:w="656"/>
        <w:gridCol w:w="656"/>
        <w:gridCol w:w="656"/>
        <w:gridCol w:w="656"/>
        <w:gridCol w:w="657"/>
      </w:tblGrid>
      <w:tr w:rsidR="00940BED" w:rsidRPr="00EA145F" w:rsidTr="00D71E6F">
        <w:tc>
          <w:tcPr>
            <w:tcW w:w="1818" w:type="dxa"/>
          </w:tcPr>
          <w:p w:rsidR="00394A33" w:rsidRPr="00EA145F" w:rsidRDefault="00D33EE1" w:rsidP="00F73A2B">
            <w:pPr>
              <w:tabs>
                <w:tab w:val="left" w:pos="540"/>
                <w:tab w:val="left" w:pos="1080"/>
              </w:tabs>
              <w:jc w:val="both"/>
              <w:rPr>
                <w:rFonts w:ascii="Cambria Math" w:eastAsiaTheme="minorEastAsia" w:hAnsi="Cambria Math"/>
                <w:sz w:val="25"/>
                <w:szCs w:val="25"/>
              </w:rPr>
            </w:pPr>
            <w:r w:rsidRPr="00EA145F">
              <w:rPr>
                <w:rFonts w:ascii="Cambria Math" w:eastAsiaTheme="minorEastAsia" w:hAnsi="Cambria Math"/>
                <w:sz w:val="25"/>
                <w:szCs w:val="25"/>
              </w:rPr>
              <w:t>Heigh</w:t>
            </w:r>
            <w:r w:rsidR="001C0014" w:rsidRPr="00EA145F">
              <w:rPr>
                <w:rFonts w:ascii="Cambria Math" w:eastAsiaTheme="minorEastAsia" w:hAnsi="Cambria Math"/>
                <w:sz w:val="25"/>
                <w:szCs w:val="25"/>
              </w:rPr>
              <w:t>t (cm)</w:t>
            </w:r>
          </w:p>
        </w:tc>
        <w:tc>
          <w:tcPr>
            <w:tcW w:w="656" w:type="dxa"/>
          </w:tcPr>
          <w:p w:rsidR="00394A33" w:rsidRPr="00EA145F" w:rsidRDefault="002D25F9" w:rsidP="001642DF">
            <w:pPr>
              <w:tabs>
                <w:tab w:val="left" w:pos="540"/>
                <w:tab w:val="left" w:pos="1080"/>
              </w:tabs>
              <w:jc w:val="center"/>
              <w:rPr>
                <w:rFonts w:ascii="Cambria Math" w:eastAsiaTheme="minorEastAsia" w:hAnsi="Cambria Math"/>
                <w:sz w:val="25"/>
                <w:szCs w:val="25"/>
              </w:rPr>
            </w:pPr>
            <w:r w:rsidRPr="00EA145F">
              <w:rPr>
                <w:rFonts w:ascii="Cambria Math" w:eastAsiaTheme="minorEastAsia" w:hAnsi="Cambria Math"/>
                <w:sz w:val="25"/>
                <w:szCs w:val="25"/>
              </w:rPr>
              <w:t>150</w:t>
            </w:r>
          </w:p>
        </w:tc>
        <w:tc>
          <w:tcPr>
            <w:tcW w:w="656" w:type="dxa"/>
          </w:tcPr>
          <w:p w:rsidR="00394A33" w:rsidRPr="00EA145F" w:rsidRDefault="002D25F9" w:rsidP="001642DF">
            <w:pPr>
              <w:tabs>
                <w:tab w:val="left" w:pos="540"/>
                <w:tab w:val="left" w:pos="1080"/>
              </w:tabs>
              <w:jc w:val="center"/>
              <w:rPr>
                <w:rFonts w:ascii="Cambria Math" w:eastAsiaTheme="minorEastAsia" w:hAnsi="Cambria Math"/>
                <w:sz w:val="25"/>
                <w:szCs w:val="25"/>
              </w:rPr>
            </w:pPr>
            <w:r w:rsidRPr="00EA145F">
              <w:rPr>
                <w:rFonts w:ascii="Cambria Math" w:eastAsiaTheme="minorEastAsia" w:hAnsi="Cambria Math"/>
                <w:sz w:val="25"/>
                <w:szCs w:val="25"/>
              </w:rPr>
              <w:t>151</w:t>
            </w:r>
          </w:p>
        </w:tc>
        <w:tc>
          <w:tcPr>
            <w:tcW w:w="656" w:type="dxa"/>
          </w:tcPr>
          <w:p w:rsidR="00394A33" w:rsidRPr="00EA145F" w:rsidRDefault="00EA145F" w:rsidP="001642DF">
            <w:pPr>
              <w:tabs>
                <w:tab w:val="left" w:pos="540"/>
                <w:tab w:val="left" w:pos="1080"/>
              </w:tabs>
              <w:jc w:val="center"/>
              <w:rPr>
                <w:rFonts w:ascii="Cambria Math" w:eastAsiaTheme="minorEastAsia" w:hAnsi="Cambria Math"/>
                <w:sz w:val="25"/>
                <w:szCs w:val="25"/>
              </w:rPr>
            </w:pPr>
            <w:r w:rsidRPr="00EA145F">
              <w:rPr>
                <w:rFonts w:ascii="Cambria Math" w:eastAsiaTheme="minorEastAsia" w:hAnsi="Cambria Math"/>
                <w:sz w:val="25"/>
                <w:szCs w:val="25"/>
              </w:rPr>
              <w:t>152</w:t>
            </w:r>
          </w:p>
        </w:tc>
        <w:tc>
          <w:tcPr>
            <w:tcW w:w="656" w:type="dxa"/>
          </w:tcPr>
          <w:p w:rsidR="00394A33" w:rsidRPr="00EA145F" w:rsidRDefault="00DC55CF" w:rsidP="001642DF">
            <w:pPr>
              <w:tabs>
                <w:tab w:val="left" w:pos="540"/>
                <w:tab w:val="left" w:pos="1080"/>
              </w:tabs>
              <w:jc w:val="center"/>
              <w:rPr>
                <w:rFonts w:ascii="Cambria Math" w:eastAsiaTheme="minorEastAsia" w:hAnsi="Cambria Math"/>
                <w:sz w:val="25"/>
                <w:szCs w:val="25"/>
              </w:rPr>
            </w:pPr>
            <w:r>
              <w:rPr>
                <w:rFonts w:ascii="Cambria Math" w:eastAsiaTheme="minorEastAsia" w:hAnsi="Cambria Math"/>
                <w:sz w:val="25"/>
                <w:szCs w:val="25"/>
              </w:rPr>
              <w:t>153</w:t>
            </w:r>
          </w:p>
        </w:tc>
        <w:tc>
          <w:tcPr>
            <w:tcW w:w="656" w:type="dxa"/>
          </w:tcPr>
          <w:p w:rsidR="00394A33" w:rsidRPr="00EA145F" w:rsidRDefault="00DC55CF" w:rsidP="001642DF">
            <w:pPr>
              <w:tabs>
                <w:tab w:val="left" w:pos="540"/>
                <w:tab w:val="left" w:pos="1080"/>
              </w:tabs>
              <w:jc w:val="center"/>
              <w:rPr>
                <w:rFonts w:ascii="Cambria Math" w:eastAsiaTheme="minorEastAsia" w:hAnsi="Cambria Math"/>
                <w:sz w:val="25"/>
                <w:szCs w:val="25"/>
              </w:rPr>
            </w:pPr>
            <w:r>
              <w:rPr>
                <w:rFonts w:ascii="Cambria Math" w:eastAsiaTheme="minorEastAsia" w:hAnsi="Cambria Math"/>
                <w:sz w:val="25"/>
                <w:szCs w:val="25"/>
              </w:rPr>
              <w:t>154</w:t>
            </w:r>
          </w:p>
        </w:tc>
        <w:tc>
          <w:tcPr>
            <w:tcW w:w="657" w:type="dxa"/>
          </w:tcPr>
          <w:p w:rsidR="00394A33" w:rsidRPr="00EA145F" w:rsidRDefault="00DC55CF" w:rsidP="001642DF">
            <w:pPr>
              <w:tabs>
                <w:tab w:val="left" w:pos="540"/>
                <w:tab w:val="left" w:pos="1080"/>
              </w:tabs>
              <w:jc w:val="center"/>
              <w:rPr>
                <w:rFonts w:ascii="Cambria Math" w:eastAsiaTheme="minorEastAsia" w:hAnsi="Cambria Math"/>
                <w:sz w:val="25"/>
                <w:szCs w:val="25"/>
              </w:rPr>
            </w:pPr>
            <w:r>
              <w:rPr>
                <w:rFonts w:ascii="Cambria Math" w:eastAsiaTheme="minorEastAsia" w:hAnsi="Cambria Math"/>
                <w:sz w:val="25"/>
                <w:szCs w:val="25"/>
              </w:rPr>
              <w:t>155</w:t>
            </w:r>
          </w:p>
        </w:tc>
        <w:tc>
          <w:tcPr>
            <w:tcW w:w="656" w:type="dxa"/>
          </w:tcPr>
          <w:p w:rsidR="00394A33" w:rsidRPr="00EA145F" w:rsidRDefault="00DC55CF" w:rsidP="001642DF">
            <w:pPr>
              <w:tabs>
                <w:tab w:val="left" w:pos="540"/>
                <w:tab w:val="left" w:pos="1080"/>
              </w:tabs>
              <w:jc w:val="center"/>
              <w:rPr>
                <w:rFonts w:ascii="Cambria Math" w:eastAsiaTheme="minorEastAsia" w:hAnsi="Cambria Math"/>
                <w:sz w:val="25"/>
                <w:szCs w:val="25"/>
              </w:rPr>
            </w:pPr>
            <w:r>
              <w:rPr>
                <w:rFonts w:ascii="Cambria Math" w:eastAsiaTheme="minorEastAsia" w:hAnsi="Cambria Math"/>
                <w:sz w:val="25"/>
                <w:szCs w:val="25"/>
              </w:rPr>
              <w:t>156</w:t>
            </w:r>
          </w:p>
        </w:tc>
        <w:tc>
          <w:tcPr>
            <w:tcW w:w="656" w:type="dxa"/>
          </w:tcPr>
          <w:p w:rsidR="00394A33" w:rsidRPr="00EA145F" w:rsidRDefault="00DC55CF" w:rsidP="001642DF">
            <w:pPr>
              <w:tabs>
                <w:tab w:val="left" w:pos="540"/>
                <w:tab w:val="left" w:pos="1080"/>
              </w:tabs>
              <w:jc w:val="center"/>
              <w:rPr>
                <w:rFonts w:ascii="Cambria Math" w:eastAsiaTheme="minorEastAsia" w:hAnsi="Cambria Math"/>
                <w:sz w:val="25"/>
                <w:szCs w:val="25"/>
              </w:rPr>
            </w:pPr>
            <w:r>
              <w:rPr>
                <w:rFonts w:ascii="Cambria Math" w:eastAsiaTheme="minorEastAsia" w:hAnsi="Cambria Math"/>
                <w:sz w:val="25"/>
                <w:szCs w:val="25"/>
              </w:rPr>
              <w:t>157</w:t>
            </w:r>
          </w:p>
        </w:tc>
        <w:tc>
          <w:tcPr>
            <w:tcW w:w="656" w:type="dxa"/>
          </w:tcPr>
          <w:p w:rsidR="00394A33" w:rsidRPr="00EA145F" w:rsidRDefault="00DC55CF" w:rsidP="001642DF">
            <w:pPr>
              <w:tabs>
                <w:tab w:val="left" w:pos="540"/>
                <w:tab w:val="left" w:pos="1080"/>
              </w:tabs>
              <w:jc w:val="center"/>
              <w:rPr>
                <w:rFonts w:ascii="Cambria Math" w:eastAsiaTheme="minorEastAsia" w:hAnsi="Cambria Math"/>
                <w:sz w:val="25"/>
                <w:szCs w:val="25"/>
              </w:rPr>
            </w:pPr>
            <w:r>
              <w:rPr>
                <w:rFonts w:ascii="Cambria Math" w:eastAsiaTheme="minorEastAsia" w:hAnsi="Cambria Math"/>
                <w:sz w:val="25"/>
                <w:szCs w:val="25"/>
              </w:rPr>
              <w:t>158</w:t>
            </w:r>
          </w:p>
        </w:tc>
        <w:tc>
          <w:tcPr>
            <w:tcW w:w="656" w:type="dxa"/>
          </w:tcPr>
          <w:p w:rsidR="00394A33" w:rsidRPr="00EA145F" w:rsidRDefault="00DC55CF" w:rsidP="001642DF">
            <w:pPr>
              <w:tabs>
                <w:tab w:val="left" w:pos="540"/>
                <w:tab w:val="left" w:pos="1080"/>
              </w:tabs>
              <w:jc w:val="center"/>
              <w:rPr>
                <w:rFonts w:ascii="Cambria Math" w:eastAsiaTheme="minorEastAsia" w:hAnsi="Cambria Math"/>
                <w:sz w:val="25"/>
                <w:szCs w:val="25"/>
              </w:rPr>
            </w:pPr>
            <w:r>
              <w:rPr>
                <w:rFonts w:ascii="Cambria Math" w:eastAsiaTheme="minorEastAsia" w:hAnsi="Cambria Math"/>
                <w:sz w:val="25"/>
                <w:szCs w:val="25"/>
              </w:rPr>
              <w:t>159</w:t>
            </w:r>
          </w:p>
        </w:tc>
        <w:tc>
          <w:tcPr>
            <w:tcW w:w="657" w:type="dxa"/>
          </w:tcPr>
          <w:p w:rsidR="00394A33" w:rsidRPr="00EA145F" w:rsidRDefault="00DC55CF" w:rsidP="001642DF">
            <w:pPr>
              <w:tabs>
                <w:tab w:val="left" w:pos="540"/>
                <w:tab w:val="left" w:pos="1080"/>
              </w:tabs>
              <w:jc w:val="center"/>
              <w:rPr>
                <w:rFonts w:ascii="Cambria Math" w:eastAsiaTheme="minorEastAsia" w:hAnsi="Cambria Math"/>
                <w:sz w:val="25"/>
                <w:szCs w:val="25"/>
              </w:rPr>
            </w:pPr>
            <w:r>
              <w:rPr>
                <w:rFonts w:ascii="Cambria Math" w:eastAsiaTheme="minorEastAsia" w:hAnsi="Cambria Math"/>
                <w:sz w:val="25"/>
                <w:szCs w:val="25"/>
              </w:rPr>
              <w:t>160</w:t>
            </w:r>
          </w:p>
        </w:tc>
      </w:tr>
      <w:tr w:rsidR="00940BED" w:rsidRPr="00EA145F" w:rsidTr="00D71E6F">
        <w:tc>
          <w:tcPr>
            <w:tcW w:w="1818" w:type="dxa"/>
          </w:tcPr>
          <w:p w:rsidR="00394A33" w:rsidRPr="00EA145F" w:rsidRDefault="008A7F32" w:rsidP="00F73A2B">
            <w:pPr>
              <w:tabs>
                <w:tab w:val="left" w:pos="540"/>
                <w:tab w:val="left" w:pos="1080"/>
              </w:tabs>
              <w:jc w:val="both"/>
              <w:rPr>
                <w:rFonts w:ascii="Cambria Math" w:eastAsiaTheme="minorEastAsia" w:hAnsi="Cambria Math"/>
                <w:sz w:val="25"/>
                <w:szCs w:val="25"/>
              </w:rPr>
            </w:pPr>
            <w:r w:rsidRPr="00EA145F">
              <w:rPr>
                <w:rFonts w:ascii="Cambria Math" w:eastAsiaTheme="minorEastAsia" w:hAnsi="Cambria Math"/>
                <w:sz w:val="25"/>
                <w:szCs w:val="25"/>
              </w:rPr>
              <w:t xml:space="preserve">No. of children </w:t>
            </w:r>
          </w:p>
        </w:tc>
        <w:tc>
          <w:tcPr>
            <w:tcW w:w="656" w:type="dxa"/>
          </w:tcPr>
          <w:p w:rsidR="00394A33" w:rsidRPr="00EA145F" w:rsidRDefault="009C4190" w:rsidP="001642DF">
            <w:pPr>
              <w:tabs>
                <w:tab w:val="left" w:pos="540"/>
                <w:tab w:val="left" w:pos="1080"/>
              </w:tabs>
              <w:jc w:val="center"/>
              <w:rPr>
                <w:rFonts w:ascii="Cambria Math" w:eastAsiaTheme="minorEastAsia" w:hAnsi="Cambria Math"/>
                <w:sz w:val="25"/>
                <w:szCs w:val="25"/>
              </w:rPr>
            </w:pPr>
            <w:r>
              <w:rPr>
                <w:rFonts w:ascii="Cambria Math" w:eastAsiaTheme="minorEastAsia" w:hAnsi="Cambria Math"/>
                <w:sz w:val="25"/>
                <w:szCs w:val="25"/>
              </w:rPr>
              <w:t>2</w:t>
            </w:r>
          </w:p>
        </w:tc>
        <w:tc>
          <w:tcPr>
            <w:tcW w:w="656" w:type="dxa"/>
          </w:tcPr>
          <w:p w:rsidR="00394A33" w:rsidRPr="00EA145F" w:rsidRDefault="009C4190" w:rsidP="001642DF">
            <w:pPr>
              <w:tabs>
                <w:tab w:val="left" w:pos="540"/>
                <w:tab w:val="left" w:pos="1080"/>
              </w:tabs>
              <w:jc w:val="center"/>
              <w:rPr>
                <w:rFonts w:ascii="Cambria Math" w:eastAsiaTheme="minorEastAsia" w:hAnsi="Cambria Math"/>
                <w:sz w:val="25"/>
                <w:szCs w:val="25"/>
              </w:rPr>
            </w:pPr>
            <w:r>
              <w:rPr>
                <w:rFonts w:ascii="Cambria Math" w:eastAsiaTheme="minorEastAsia" w:hAnsi="Cambria Math"/>
                <w:sz w:val="25"/>
                <w:szCs w:val="25"/>
              </w:rPr>
              <w:t>6</w:t>
            </w:r>
          </w:p>
        </w:tc>
        <w:tc>
          <w:tcPr>
            <w:tcW w:w="656" w:type="dxa"/>
          </w:tcPr>
          <w:p w:rsidR="00394A33" w:rsidRPr="00EA145F" w:rsidRDefault="009C4190" w:rsidP="001642DF">
            <w:pPr>
              <w:tabs>
                <w:tab w:val="left" w:pos="540"/>
                <w:tab w:val="left" w:pos="1080"/>
              </w:tabs>
              <w:jc w:val="center"/>
              <w:rPr>
                <w:rFonts w:ascii="Cambria Math" w:eastAsiaTheme="minorEastAsia" w:hAnsi="Cambria Math"/>
                <w:sz w:val="25"/>
                <w:szCs w:val="25"/>
              </w:rPr>
            </w:pPr>
            <w:r>
              <w:rPr>
                <w:rFonts w:ascii="Cambria Math" w:eastAsiaTheme="minorEastAsia" w:hAnsi="Cambria Math"/>
                <w:sz w:val="25"/>
                <w:szCs w:val="25"/>
              </w:rPr>
              <w:t>8</w:t>
            </w:r>
          </w:p>
        </w:tc>
        <w:tc>
          <w:tcPr>
            <w:tcW w:w="656" w:type="dxa"/>
          </w:tcPr>
          <w:p w:rsidR="00394A33" w:rsidRPr="00EA145F" w:rsidRDefault="009C4190" w:rsidP="001642DF">
            <w:pPr>
              <w:tabs>
                <w:tab w:val="left" w:pos="540"/>
                <w:tab w:val="left" w:pos="1080"/>
              </w:tabs>
              <w:jc w:val="center"/>
              <w:rPr>
                <w:rFonts w:ascii="Cambria Math" w:eastAsiaTheme="minorEastAsia" w:hAnsi="Cambria Math"/>
                <w:sz w:val="25"/>
                <w:szCs w:val="25"/>
              </w:rPr>
            </w:pPr>
            <w:r>
              <w:rPr>
                <w:rFonts w:ascii="Cambria Math" w:eastAsiaTheme="minorEastAsia" w:hAnsi="Cambria Math"/>
                <w:sz w:val="25"/>
                <w:szCs w:val="25"/>
              </w:rPr>
              <w:t>10</w:t>
            </w:r>
          </w:p>
        </w:tc>
        <w:tc>
          <w:tcPr>
            <w:tcW w:w="656" w:type="dxa"/>
          </w:tcPr>
          <w:p w:rsidR="00394A33" w:rsidRPr="00EA145F" w:rsidRDefault="00994B9B" w:rsidP="001642DF">
            <w:pPr>
              <w:tabs>
                <w:tab w:val="left" w:pos="540"/>
                <w:tab w:val="left" w:pos="1080"/>
              </w:tabs>
              <w:jc w:val="center"/>
              <w:rPr>
                <w:rFonts w:ascii="Cambria Math" w:eastAsiaTheme="minorEastAsia" w:hAnsi="Cambria Math"/>
                <w:sz w:val="25"/>
                <w:szCs w:val="25"/>
              </w:rPr>
            </w:pPr>
            <w:r>
              <w:rPr>
                <w:rFonts w:ascii="Cambria Math" w:eastAsiaTheme="minorEastAsia" w:hAnsi="Cambria Math"/>
                <w:sz w:val="25"/>
                <w:szCs w:val="25"/>
              </w:rPr>
              <w:t>5</w:t>
            </w:r>
          </w:p>
        </w:tc>
        <w:tc>
          <w:tcPr>
            <w:tcW w:w="657" w:type="dxa"/>
          </w:tcPr>
          <w:p w:rsidR="00394A33" w:rsidRPr="00EA145F" w:rsidRDefault="00994B9B" w:rsidP="001642DF">
            <w:pPr>
              <w:tabs>
                <w:tab w:val="left" w:pos="540"/>
                <w:tab w:val="left" w:pos="1080"/>
              </w:tabs>
              <w:jc w:val="center"/>
              <w:rPr>
                <w:rFonts w:ascii="Cambria Math" w:eastAsiaTheme="minorEastAsia" w:hAnsi="Cambria Math"/>
                <w:sz w:val="25"/>
                <w:szCs w:val="25"/>
              </w:rPr>
            </w:pPr>
            <w:r>
              <w:rPr>
                <w:rFonts w:ascii="Cambria Math" w:eastAsiaTheme="minorEastAsia" w:hAnsi="Cambria Math"/>
                <w:sz w:val="25"/>
                <w:szCs w:val="25"/>
              </w:rPr>
              <w:t>13</w:t>
            </w:r>
          </w:p>
        </w:tc>
        <w:tc>
          <w:tcPr>
            <w:tcW w:w="656" w:type="dxa"/>
          </w:tcPr>
          <w:p w:rsidR="00394A33" w:rsidRPr="00EA145F" w:rsidRDefault="00994B9B" w:rsidP="001642DF">
            <w:pPr>
              <w:tabs>
                <w:tab w:val="left" w:pos="540"/>
                <w:tab w:val="left" w:pos="1080"/>
              </w:tabs>
              <w:jc w:val="center"/>
              <w:rPr>
                <w:rFonts w:ascii="Cambria Math" w:eastAsiaTheme="minorEastAsia" w:hAnsi="Cambria Math"/>
                <w:sz w:val="25"/>
                <w:szCs w:val="25"/>
              </w:rPr>
            </w:pPr>
            <w:r>
              <w:rPr>
                <w:rFonts w:ascii="Cambria Math" w:eastAsiaTheme="minorEastAsia" w:hAnsi="Cambria Math"/>
                <w:sz w:val="25"/>
                <w:szCs w:val="25"/>
              </w:rPr>
              <w:t>9</w:t>
            </w:r>
          </w:p>
        </w:tc>
        <w:tc>
          <w:tcPr>
            <w:tcW w:w="656" w:type="dxa"/>
          </w:tcPr>
          <w:p w:rsidR="00394A33" w:rsidRPr="00EA145F" w:rsidRDefault="00994B9B" w:rsidP="001642DF">
            <w:pPr>
              <w:tabs>
                <w:tab w:val="left" w:pos="540"/>
                <w:tab w:val="left" w:pos="1080"/>
              </w:tabs>
              <w:jc w:val="center"/>
              <w:rPr>
                <w:rFonts w:ascii="Cambria Math" w:eastAsiaTheme="minorEastAsia" w:hAnsi="Cambria Math"/>
                <w:sz w:val="25"/>
                <w:szCs w:val="25"/>
              </w:rPr>
            </w:pPr>
            <w:r>
              <w:rPr>
                <w:rFonts w:ascii="Cambria Math" w:eastAsiaTheme="minorEastAsia" w:hAnsi="Cambria Math"/>
                <w:sz w:val="25"/>
                <w:szCs w:val="25"/>
              </w:rPr>
              <w:t>4</w:t>
            </w:r>
          </w:p>
        </w:tc>
        <w:tc>
          <w:tcPr>
            <w:tcW w:w="656" w:type="dxa"/>
          </w:tcPr>
          <w:p w:rsidR="00394A33" w:rsidRPr="00EA145F" w:rsidRDefault="00994B9B" w:rsidP="001642DF">
            <w:pPr>
              <w:tabs>
                <w:tab w:val="left" w:pos="540"/>
                <w:tab w:val="left" w:pos="1080"/>
              </w:tabs>
              <w:jc w:val="center"/>
              <w:rPr>
                <w:rFonts w:ascii="Cambria Math" w:eastAsiaTheme="minorEastAsia" w:hAnsi="Cambria Math"/>
                <w:sz w:val="25"/>
                <w:szCs w:val="25"/>
              </w:rPr>
            </w:pPr>
            <w:r>
              <w:rPr>
                <w:rFonts w:ascii="Cambria Math" w:eastAsiaTheme="minorEastAsia" w:hAnsi="Cambria Math"/>
                <w:sz w:val="25"/>
                <w:szCs w:val="25"/>
              </w:rPr>
              <w:t>3</w:t>
            </w:r>
          </w:p>
        </w:tc>
        <w:tc>
          <w:tcPr>
            <w:tcW w:w="656" w:type="dxa"/>
          </w:tcPr>
          <w:p w:rsidR="00394A33" w:rsidRPr="00EA145F" w:rsidRDefault="00994B9B" w:rsidP="001642DF">
            <w:pPr>
              <w:tabs>
                <w:tab w:val="left" w:pos="540"/>
                <w:tab w:val="left" w:pos="1080"/>
              </w:tabs>
              <w:jc w:val="center"/>
              <w:rPr>
                <w:rFonts w:ascii="Cambria Math" w:eastAsiaTheme="minorEastAsia" w:hAnsi="Cambria Math"/>
                <w:sz w:val="25"/>
                <w:szCs w:val="25"/>
              </w:rPr>
            </w:pPr>
            <w:r>
              <w:rPr>
                <w:rFonts w:ascii="Cambria Math" w:eastAsiaTheme="minorEastAsia" w:hAnsi="Cambria Math"/>
                <w:sz w:val="25"/>
                <w:szCs w:val="25"/>
              </w:rPr>
              <w:t>6</w:t>
            </w:r>
          </w:p>
        </w:tc>
        <w:tc>
          <w:tcPr>
            <w:tcW w:w="657" w:type="dxa"/>
          </w:tcPr>
          <w:p w:rsidR="00394A33" w:rsidRPr="00EA145F" w:rsidRDefault="00994B9B" w:rsidP="001642DF">
            <w:pPr>
              <w:tabs>
                <w:tab w:val="left" w:pos="540"/>
                <w:tab w:val="left" w:pos="1080"/>
              </w:tabs>
              <w:jc w:val="center"/>
              <w:rPr>
                <w:rFonts w:ascii="Cambria Math" w:eastAsiaTheme="minorEastAsia" w:hAnsi="Cambria Math"/>
                <w:sz w:val="25"/>
                <w:szCs w:val="25"/>
              </w:rPr>
            </w:pPr>
            <w:r>
              <w:rPr>
                <w:rFonts w:ascii="Cambria Math" w:eastAsiaTheme="minorEastAsia" w:hAnsi="Cambria Math"/>
                <w:sz w:val="25"/>
                <w:szCs w:val="25"/>
              </w:rPr>
              <w:t>4</w:t>
            </w:r>
          </w:p>
        </w:tc>
      </w:tr>
    </w:tbl>
    <w:p w:rsidR="00B33C16" w:rsidRPr="00B33C16" w:rsidRDefault="00ED1241" w:rsidP="00F73A2B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Cambria Math" w:eastAsiaTheme="minorEastAsia" w:hAnsi="Cambria Math"/>
          <w:sz w:val="26"/>
          <w:szCs w:val="26"/>
        </w:rPr>
      </w:pPr>
      <w:r>
        <w:rPr>
          <w:rFonts w:ascii="Cambria Math" w:eastAsiaTheme="minorEastAsia" w:hAnsi="Cambria Math"/>
          <w:sz w:val="26"/>
          <w:szCs w:val="26"/>
        </w:rPr>
        <w:t xml:space="preserve"> </w:t>
      </w:r>
    </w:p>
    <w:p w:rsidR="002646A3" w:rsidRDefault="00CA0190" w:rsidP="00244D5C">
      <w:pPr>
        <w:pStyle w:val="ListParagraph"/>
        <w:numPr>
          <w:ilvl w:val="0"/>
          <w:numId w:val="2"/>
        </w:numPr>
        <w:tabs>
          <w:tab w:val="left" w:pos="540"/>
          <w:tab w:val="left" w:pos="1080"/>
        </w:tabs>
        <w:spacing w:after="0" w:line="240" w:lineRule="auto"/>
        <w:ind w:left="1080" w:hanging="540"/>
        <w:jc w:val="both"/>
        <w:rPr>
          <w:rFonts w:ascii="Cambria Math" w:hAnsi="Cambria Math" w:cs="Times New Roman"/>
          <w:sz w:val="26"/>
          <w:szCs w:val="26"/>
        </w:rPr>
      </w:pPr>
      <w:r>
        <w:rPr>
          <w:rFonts w:ascii="Cambria Math" w:hAnsi="Cambria Math" w:cs="Times New Roman"/>
          <w:sz w:val="26"/>
          <w:szCs w:val="26"/>
        </w:rPr>
        <w:t>State the modal height.</w:t>
      </w:r>
    </w:p>
    <w:p w:rsidR="005E0CDC" w:rsidRDefault="005E0CDC" w:rsidP="00244D5C">
      <w:pPr>
        <w:pStyle w:val="ListParagraph"/>
        <w:tabs>
          <w:tab w:val="left" w:pos="540"/>
          <w:tab w:val="left" w:pos="1080"/>
        </w:tabs>
        <w:spacing w:after="0" w:line="240" w:lineRule="auto"/>
        <w:ind w:left="1080"/>
        <w:jc w:val="both"/>
        <w:rPr>
          <w:rFonts w:ascii="Cambria Math" w:hAnsi="Cambria Math" w:cs="Times New Roman"/>
          <w:sz w:val="26"/>
          <w:szCs w:val="26"/>
        </w:rPr>
      </w:pPr>
    </w:p>
    <w:p w:rsidR="005E0CDC" w:rsidRDefault="005E0CDC" w:rsidP="00244D5C">
      <w:pPr>
        <w:pStyle w:val="ListParagraph"/>
        <w:numPr>
          <w:ilvl w:val="0"/>
          <w:numId w:val="2"/>
        </w:numPr>
        <w:tabs>
          <w:tab w:val="left" w:pos="540"/>
          <w:tab w:val="left" w:pos="1080"/>
        </w:tabs>
        <w:spacing w:after="0" w:line="240" w:lineRule="auto"/>
        <w:ind w:left="1080" w:hanging="540"/>
        <w:jc w:val="both"/>
        <w:rPr>
          <w:rFonts w:ascii="Cambria Math" w:hAnsi="Cambria Math" w:cs="Times New Roman"/>
          <w:sz w:val="26"/>
          <w:szCs w:val="26"/>
        </w:rPr>
      </w:pPr>
      <w:r>
        <w:rPr>
          <w:rFonts w:ascii="Cambria Math" w:hAnsi="Cambria Math" w:cs="Times New Roman"/>
          <w:sz w:val="26"/>
          <w:szCs w:val="26"/>
        </w:rPr>
        <w:t>Estimate the semi – inter – quartile range.</w:t>
      </w:r>
    </w:p>
    <w:p w:rsidR="005916B4" w:rsidRDefault="005E0CDC" w:rsidP="00244D5C">
      <w:pPr>
        <w:tabs>
          <w:tab w:val="left" w:pos="540"/>
          <w:tab w:val="left" w:pos="1080"/>
        </w:tabs>
        <w:spacing w:after="0" w:line="240" w:lineRule="auto"/>
        <w:jc w:val="both"/>
        <w:rPr>
          <w:rFonts w:ascii="Cambria Math" w:hAnsi="Cambria Math" w:cs="Times New Roman"/>
          <w:sz w:val="26"/>
          <w:szCs w:val="26"/>
        </w:rPr>
      </w:pP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  <w:t>(05 marks)</w:t>
      </w:r>
    </w:p>
    <w:p w:rsidR="007E6725" w:rsidRDefault="00C323B3" w:rsidP="00BB2673">
      <w:pPr>
        <w:tabs>
          <w:tab w:val="left" w:pos="540"/>
          <w:tab w:val="left" w:pos="1080"/>
        </w:tabs>
        <w:spacing w:after="0" w:line="240" w:lineRule="auto"/>
        <w:jc w:val="both"/>
        <w:rPr>
          <w:rFonts w:ascii="Cambria Math" w:hAnsi="Cambria Math" w:cs="Times New Roman"/>
          <w:sz w:val="26"/>
          <w:szCs w:val="26"/>
        </w:rPr>
      </w:pPr>
      <w:r>
        <w:rPr>
          <w:rFonts w:ascii="Cambria Math" w:hAnsi="Cambria Math" w:cs="Times New Roman"/>
          <w:sz w:val="26"/>
          <w:szCs w:val="26"/>
        </w:rPr>
        <w:t>8.</w:t>
      </w:r>
      <w:r>
        <w:rPr>
          <w:rFonts w:ascii="Cambria Math" w:hAnsi="Cambria Math" w:cs="Times New Roman"/>
          <w:sz w:val="26"/>
          <w:szCs w:val="26"/>
        </w:rPr>
        <w:tab/>
      </w:r>
      <w:r w:rsidR="00594828">
        <w:rPr>
          <w:rFonts w:ascii="Cambria Math" w:hAnsi="Cambria Math" w:cs="Times New Roman"/>
          <w:sz w:val="26"/>
          <w:szCs w:val="26"/>
        </w:rPr>
        <w:t>The position vector of a</w:t>
      </w:r>
      <w:r w:rsidR="00FE39D4">
        <w:rPr>
          <w:rFonts w:ascii="Cambria Math" w:hAnsi="Cambria Math" w:cs="Times New Roman"/>
          <w:sz w:val="26"/>
          <w:szCs w:val="26"/>
        </w:rPr>
        <w:t xml:space="preserve"> </w:t>
      </w:r>
      <w:r w:rsidR="00594828">
        <w:rPr>
          <w:rFonts w:ascii="Cambria Math" w:hAnsi="Cambria Math" w:cs="Times New Roman"/>
          <w:sz w:val="26"/>
          <w:szCs w:val="26"/>
        </w:rPr>
        <w:t xml:space="preserve">particle </w:t>
      </w:r>
      <w:r w:rsidR="00FE39D4">
        <w:rPr>
          <w:rFonts w:ascii="Cambria Math" w:hAnsi="Cambria Math" w:cs="Times New Roman"/>
          <w:sz w:val="26"/>
          <w:szCs w:val="26"/>
        </w:rPr>
        <w:t>at any time, t</w:t>
      </w:r>
      <w:r w:rsidR="00414C47">
        <w:rPr>
          <w:rFonts w:ascii="Cambria Math" w:hAnsi="Cambria Math" w:cs="Times New Roman"/>
          <w:sz w:val="26"/>
          <w:szCs w:val="26"/>
        </w:rPr>
        <w:t xml:space="preserve"> is given by</w:t>
      </w:r>
    </w:p>
    <w:p w:rsidR="00F97A22" w:rsidRDefault="00414C47" w:rsidP="00BB2673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hAnsi="Cambria Math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r=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t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i</m:t>
            </m:r>
            <m:r>
              <w:rPr>
                <w:rFonts w:ascii="Cambria Math" w:hAnsi="Cambria Math" w:cs="Times New Roman"/>
                <w:sz w:val="26"/>
                <w:szCs w:val="26"/>
              </w:rPr>
              <m:t>-4</m:t>
            </m:r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k</m:t>
            </m:r>
          </m:e>
        </m:d>
        <m:r>
          <w:rPr>
            <w:rFonts w:ascii="Cambria Math" w:hAnsi="Cambria Math" w:cs="Times New Roman"/>
            <w:sz w:val="26"/>
            <w:szCs w:val="26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t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j</m:t>
            </m:r>
            <m:r>
              <w:rPr>
                <w:rFonts w:ascii="Cambria Math" w:hAnsi="Cambria Math" w:cs="Times New Roman"/>
                <w:sz w:val="26"/>
                <w:szCs w:val="26"/>
              </w:rPr>
              <m:t>-2</m:t>
            </m:r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i</m:t>
            </m:r>
          </m:e>
        </m:d>
        <m:r>
          <w:rPr>
            <w:rFonts w:ascii="Cambria Math" w:hAnsi="Cambria Math" w:cs="Times New Roman"/>
            <w:sz w:val="26"/>
            <w:szCs w:val="26"/>
          </w:rPr>
          <m:t>+2sin2t</m:t>
        </m:r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k</m:t>
        </m:r>
        <m:r>
          <w:rPr>
            <w:rFonts w:ascii="Cambria Math" w:hAnsi="Cambria Math" w:cs="Times New Roman"/>
            <w:sz w:val="26"/>
            <w:szCs w:val="26"/>
          </w:rPr>
          <m:t xml:space="preserve"> meters. </m:t>
        </m:r>
      </m:oMath>
      <w:r w:rsidR="00D24E62">
        <w:rPr>
          <w:rFonts w:ascii="Cambria Math" w:eastAsiaTheme="minorEastAsia" w:hAnsi="Cambria Math" w:cs="Times New Roman"/>
          <w:sz w:val="26"/>
          <w:szCs w:val="26"/>
        </w:rPr>
        <w:t xml:space="preserve">Find the speed of the particle at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 xml:space="preserve">t=3 </m:t>
        </m:r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seconds.</m:t>
        </m:r>
      </m:oMath>
      <w:r w:rsidR="003D6364">
        <w:rPr>
          <w:rFonts w:ascii="Cambria Math" w:eastAsiaTheme="minorEastAsia" w:hAnsi="Cambria Math" w:cs="Times New Roman"/>
          <w:sz w:val="26"/>
          <w:szCs w:val="26"/>
        </w:rPr>
        <w:tab/>
      </w:r>
      <w:r w:rsidR="003D6364">
        <w:rPr>
          <w:rFonts w:ascii="Cambria Math" w:eastAsiaTheme="minorEastAsia" w:hAnsi="Cambria Math" w:cs="Times New Roman"/>
          <w:sz w:val="26"/>
          <w:szCs w:val="26"/>
        </w:rPr>
        <w:tab/>
      </w:r>
      <w:r w:rsidR="003D6364">
        <w:rPr>
          <w:rFonts w:ascii="Cambria Math" w:eastAsiaTheme="minorEastAsia" w:hAnsi="Cambria Math" w:cs="Times New Roman"/>
          <w:sz w:val="26"/>
          <w:szCs w:val="26"/>
        </w:rPr>
        <w:tab/>
      </w:r>
      <w:r w:rsidR="003D6364">
        <w:rPr>
          <w:rFonts w:ascii="Cambria Math" w:eastAsiaTheme="minorEastAsia" w:hAnsi="Cambria Math" w:cs="Times New Roman"/>
          <w:sz w:val="26"/>
          <w:szCs w:val="26"/>
        </w:rPr>
        <w:tab/>
      </w:r>
      <w:r w:rsidR="003D6364">
        <w:rPr>
          <w:rFonts w:ascii="Cambria Math" w:eastAsiaTheme="minorEastAsia" w:hAnsi="Cambria Math" w:cs="Times New Roman"/>
          <w:sz w:val="26"/>
          <w:szCs w:val="26"/>
        </w:rPr>
        <w:tab/>
      </w:r>
      <w:r w:rsidR="003D6364">
        <w:rPr>
          <w:rFonts w:ascii="Cambria Math" w:eastAsiaTheme="minorEastAsia" w:hAnsi="Cambria Math" w:cs="Times New Roman"/>
          <w:sz w:val="26"/>
          <w:szCs w:val="26"/>
        </w:rPr>
        <w:tab/>
      </w:r>
      <w:r w:rsidR="003D6364">
        <w:rPr>
          <w:rFonts w:ascii="Cambria Math" w:eastAsiaTheme="minorEastAsia" w:hAnsi="Cambria Math" w:cs="Times New Roman"/>
          <w:sz w:val="26"/>
          <w:szCs w:val="26"/>
        </w:rPr>
        <w:tab/>
      </w:r>
      <w:r w:rsidR="003D6364">
        <w:rPr>
          <w:rFonts w:ascii="Cambria Math" w:eastAsiaTheme="minorEastAsia" w:hAnsi="Cambria Math" w:cs="Times New Roman"/>
          <w:sz w:val="26"/>
          <w:szCs w:val="26"/>
        </w:rPr>
        <w:tab/>
        <w:t>(05 marks)</w:t>
      </w:r>
    </w:p>
    <w:p w:rsidR="0040345D" w:rsidRPr="0040345D" w:rsidRDefault="0040345D" w:rsidP="00BB2673">
      <w:pPr>
        <w:tabs>
          <w:tab w:val="left" w:pos="540"/>
          <w:tab w:val="left" w:pos="1080"/>
        </w:tabs>
        <w:spacing w:after="0" w:line="240" w:lineRule="auto"/>
        <w:jc w:val="both"/>
        <w:rPr>
          <w:rFonts w:ascii="Cambria Math" w:eastAsiaTheme="minorEastAsia" w:hAnsi="Cambria Math" w:cs="Times New Roman"/>
          <w:sz w:val="26"/>
          <w:szCs w:val="26"/>
        </w:rPr>
      </w:pPr>
    </w:p>
    <w:p w:rsidR="0040345D" w:rsidRDefault="004702C1" w:rsidP="00BB2673">
      <w:pPr>
        <w:tabs>
          <w:tab w:val="left" w:pos="540"/>
          <w:tab w:val="left" w:pos="1080"/>
        </w:tabs>
        <w:spacing w:after="0" w:line="240" w:lineRule="auto"/>
        <w:jc w:val="center"/>
        <w:rPr>
          <w:rFonts w:ascii="Cambria Math" w:eastAsiaTheme="minorEastAsia" w:hAnsi="Cambria Math" w:cs="Times New Roman"/>
          <w:b/>
          <w:sz w:val="26"/>
          <w:szCs w:val="26"/>
        </w:rPr>
      </w:pPr>
      <w:r w:rsidRPr="004702C1">
        <w:rPr>
          <w:rFonts w:ascii="Cambria Math" w:eastAsiaTheme="minorEastAsia" w:hAnsi="Cambria Math" w:cs="Times New Roman"/>
          <w:b/>
          <w:sz w:val="26"/>
          <w:szCs w:val="26"/>
        </w:rPr>
        <w:t>SECTION B (60 MARKS)</w:t>
      </w:r>
    </w:p>
    <w:p w:rsidR="00731FE8" w:rsidRDefault="00731FE8" w:rsidP="009B768B">
      <w:pPr>
        <w:tabs>
          <w:tab w:val="left" w:pos="540"/>
          <w:tab w:val="left" w:pos="1080"/>
        </w:tabs>
        <w:spacing w:after="0" w:line="240" w:lineRule="auto"/>
        <w:jc w:val="both"/>
        <w:rPr>
          <w:rFonts w:ascii="Cambria Math" w:eastAsiaTheme="minorEastAsia" w:hAnsi="Cambria Math" w:cs="Times New Roman"/>
          <w:b/>
          <w:sz w:val="26"/>
          <w:szCs w:val="26"/>
        </w:rPr>
      </w:pPr>
    </w:p>
    <w:p w:rsidR="00FB0A29" w:rsidRDefault="00993E59" w:rsidP="009B768B">
      <w:pPr>
        <w:tabs>
          <w:tab w:val="left" w:pos="540"/>
          <w:tab w:val="left" w:pos="1080"/>
        </w:tabs>
        <w:spacing w:after="0" w:line="240" w:lineRule="auto"/>
        <w:jc w:val="both"/>
        <w:rPr>
          <w:rFonts w:ascii="Cambria Math" w:eastAsiaTheme="minorEastAsia" w:hAnsi="Cambria Math" w:cs="Times New Roman"/>
          <w:sz w:val="26"/>
          <w:szCs w:val="26"/>
        </w:rPr>
      </w:pPr>
      <w:r w:rsidRPr="001314D3">
        <w:rPr>
          <w:rFonts w:ascii="Cambria Math" w:eastAsiaTheme="minorEastAsia" w:hAnsi="Cambria Math" w:cs="Times New Roman"/>
          <w:sz w:val="26"/>
          <w:szCs w:val="26"/>
        </w:rPr>
        <w:t>9.</w:t>
      </w:r>
      <w:r w:rsidRPr="001314D3">
        <w:rPr>
          <w:rFonts w:ascii="Cambria Math" w:eastAsiaTheme="minorEastAsia" w:hAnsi="Cambria Math" w:cs="Times New Roman"/>
          <w:sz w:val="26"/>
          <w:szCs w:val="26"/>
        </w:rPr>
        <w:tab/>
      </w:r>
      <w:r w:rsidR="001314D3">
        <w:rPr>
          <w:rFonts w:ascii="Cambria Math" w:eastAsiaTheme="minorEastAsia" w:hAnsi="Cambria Math" w:cs="Times New Roman"/>
          <w:sz w:val="26"/>
          <w:szCs w:val="26"/>
        </w:rPr>
        <w:t>(</w:t>
      </w:r>
      <w:proofErr w:type="gramStart"/>
      <w:r w:rsidR="001314D3">
        <w:rPr>
          <w:rFonts w:ascii="Cambria Math" w:eastAsiaTheme="minorEastAsia" w:hAnsi="Cambria Math" w:cs="Times New Roman"/>
          <w:sz w:val="26"/>
          <w:szCs w:val="26"/>
        </w:rPr>
        <w:t>a</w:t>
      </w:r>
      <w:proofErr w:type="gramEnd"/>
      <w:r w:rsidR="001314D3">
        <w:rPr>
          <w:rFonts w:ascii="Cambria Math" w:eastAsiaTheme="minorEastAsia" w:hAnsi="Cambria Math" w:cs="Times New Roman"/>
          <w:sz w:val="26"/>
          <w:szCs w:val="26"/>
        </w:rPr>
        <w:t>)</w:t>
      </w:r>
      <w:r w:rsidR="001314D3">
        <w:rPr>
          <w:rFonts w:ascii="Cambria Math" w:eastAsiaTheme="minorEastAsia" w:hAnsi="Cambria Math" w:cs="Times New Roman"/>
          <w:sz w:val="26"/>
          <w:szCs w:val="26"/>
        </w:rPr>
        <w:tab/>
      </w:r>
      <w:r w:rsidR="00904C35">
        <w:rPr>
          <w:rFonts w:ascii="Cambria Math" w:eastAsiaTheme="minorEastAsia" w:hAnsi="Cambria Math" w:cs="Times New Roman"/>
          <w:sz w:val="26"/>
          <w:szCs w:val="26"/>
        </w:rPr>
        <w:t xml:space="preserve">Given that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y=3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-2x</m:t>
            </m:r>
          </m:sup>
        </m:sSup>
        <m:r>
          <w:rPr>
            <w:rFonts w:ascii="Cambria Math" w:eastAsiaTheme="minorEastAsia" w:hAnsi="Cambria Math" w:cs="Times New Roman"/>
            <w:sz w:val="26"/>
            <w:szCs w:val="26"/>
          </w:rPr>
          <m:t>,</m:t>
        </m:r>
      </m:oMath>
      <w:r w:rsidR="00C2523A">
        <w:rPr>
          <w:rFonts w:ascii="Cambria Math" w:eastAsiaTheme="minorEastAsia" w:hAnsi="Cambria Math" w:cs="Times New Roman"/>
          <w:sz w:val="26"/>
          <w:szCs w:val="26"/>
        </w:rPr>
        <w:t xml:space="preserve"> find the absolute error in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 xml:space="preserve">y </m:t>
        </m:r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 xml:space="preserve">if </m:t>
        </m:r>
        <m:r>
          <w:rPr>
            <w:rFonts w:ascii="Cambria Math" w:eastAsiaTheme="minorEastAsia" w:hAnsi="Cambria Math" w:cs="Times New Roman"/>
            <w:sz w:val="26"/>
            <w:szCs w:val="26"/>
          </w:rPr>
          <m:t>x=2.4</m:t>
        </m:r>
      </m:oMath>
      <w:r w:rsidR="008B4644">
        <w:rPr>
          <w:rFonts w:ascii="Cambria Math" w:eastAsiaTheme="minorEastAsia" w:hAnsi="Cambria Math" w:cs="Times New Roman"/>
          <w:sz w:val="26"/>
          <w:szCs w:val="26"/>
        </w:rPr>
        <w:t>.</w:t>
      </w:r>
      <w:r w:rsidR="008B23E2">
        <w:rPr>
          <w:rFonts w:ascii="Cambria Math" w:eastAsiaTheme="minorEastAsia" w:hAnsi="Cambria Math" w:cs="Times New Roman"/>
          <w:sz w:val="26"/>
          <w:szCs w:val="26"/>
        </w:rPr>
        <w:tab/>
      </w:r>
      <w:r w:rsidR="00150CB8">
        <w:rPr>
          <w:rFonts w:ascii="Cambria Math" w:eastAsiaTheme="minorEastAsia" w:hAnsi="Cambria Math" w:cs="Times New Roman"/>
          <w:sz w:val="26"/>
          <w:szCs w:val="26"/>
        </w:rPr>
        <w:t>(04 marks)</w:t>
      </w:r>
    </w:p>
    <w:p w:rsidR="008E1DB2" w:rsidRDefault="008E1DB2" w:rsidP="009B768B">
      <w:pPr>
        <w:tabs>
          <w:tab w:val="left" w:pos="540"/>
          <w:tab w:val="left" w:pos="1080"/>
        </w:tabs>
        <w:spacing w:after="0" w:line="240" w:lineRule="auto"/>
        <w:jc w:val="both"/>
        <w:rPr>
          <w:rFonts w:ascii="Cambria Math" w:eastAsiaTheme="minorEastAsia" w:hAnsi="Cambria Math" w:cs="Times New Roman"/>
          <w:sz w:val="26"/>
          <w:szCs w:val="26"/>
        </w:rPr>
      </w:pPr>
    </w:p>
    <w:p w:rsidR="008E1DB2" w:rsidRDefault="008E1DB2" w:rsidP="009B768B">
      <w:pPr>
        <w:tabs>
          <w:tab w:val="left" w:pos="540"/>
          <w:tab w:val="left" w:pos="1080"/>
        </w:tabs>
        <w:spacing w:after="0" w:line="240" w:lineRule="auto"/>
        <w:ind w:left="1080" w:hanging="108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lastRenderedPageBreak/>
        <w:tab/>
        <w:t>(b)</w:t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 w:rsidR="003350A5">
        <w:rPr>
          <w:rFonts w:ascii="Cambria Math" w:eastAsiaTheme="minorEastAsia" w:hAnsi="Cambria Math" w:cs="Times New Roman"/>
          <w:sz w:val="26"/>
          <w:szCs w:val="26"/>
        </w:rPr>
        <w:t>The height of a right triangle is approxima</w:t>
      </w:r>
      <w:r w:rsidR="00317361">
        <w:rPr>
          <w:rFonts w:ascii="Cambria Math" w:eastAsiaTheme="minorEastAsia" w:hAnsi="Cambria Math" w:cs="Times New Roman"/>
          <w:sz w:val="26"/>
          <w:szCs w:val="26"/>
        </w:rPr>
        <w:t xml:space="preserve">ted to h and its base to b with </w:t>
      </w:r>
      <w:r w:rsidR="00CC76F5">
        <w:rPr>
          <w:rFonts w:ascii="Cambria Math" w:eastAsiaTheme="minorEastAsia" w:hAnsi="Cambria Math" w:cs="Times New Roman"/>
          <w:sz w:val="26"/>
          <w:szCs w:val="26"/>
        </w:rPr>
        <w:t>maximum</w:t>
      </w:r>
      <w:r w:rsidR="003A1DFD">
        <w:rPr>
          <w:rFonts w:ascii="Cambria Math" w:eastAsiaTheme="minorEastAsia" w:hAnsi="Cambria Math" w:cs="Times New Roman"/>
          <w:sz w:val="26"/>
          <w:szCs w:val="26"/>
        </w:rPr>
        <w:t xml:space="preserve"> possible errors of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е</m:t>
            </m:r>
          </m:e>
          <m:sub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6"/>
            <w:szCs w:val="26"/>
          </w:rPr>
          <m:t xml:space="preserve"> and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е</m:t>
            </m:r>
          </m:e>
          <m:sub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b>
        </m:sSub>
      </m:oMath>
      <w:r w:rsidR="00243A01">
        <w:rPr>
          <w:rFonts w:ascii="Cambria Math" w:eastAsiaTheme="minorEastAsia" w:hAnsi="Cambria Math" w:cs="Times New Roman"/>
          <w:sz w:val="26"/>
          <w:szCs w:val="26"/>
        </w:rPr>
        <w:t xml:space="preserve"> respectively.</w:t>
      </w:r>
    </w:p>
    <w:p w:rsidR="00243A01" w:rsidRDefault="00734279" w:rsidP="009B768B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 w:rsidR="00EB0631">
        <w:rPr>
          <w:rFonts w:ascii="Cambria Math" w:eastAsiaTheme="minorEastAsia" w:hAnsi="Cambria Math" w:cs="Times New Roman"/>
          <w:sz w:val="26"/>
          <w:szCs w:val="26"/>
        </w:rPr>
        <w:t>(i)</w:t>
      </w:r>
      <w:r w:rsidR="00121550">
        <w:rPr>
          <w:rFonts w:ascii="Cambria Math" w:eastAsiaTheme="minorEastAsia" w:hAnsi="Cambria Math" w:cs="Times New Roman"/>
          <w:sz w:val="26"/>
          <w:szCs w:val="26"/>
        </w:rPr>
        <w:tab/>
      </w:r>
      <w:r w:rsidR="00D87C0E">
        <w:rPr>
          <w:rFonts w:ascii="Cambria Math" w:eastAsiaTheme="minorEastAsia" w:hAnsi="Cambria Math" w:cs="Times New Roman"/>
          <w:sz w:val="26"/>
          <w:szCs w:val="26"/>
        </w:rPr>
        <w:t xml:space="preserve">Show that the maximum possible relative error made in calculating its area is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h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6"/>
            <w:szCs w:val="26"/>
          </w:rPr>
          <m:t>+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b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6"/>
            <w:szCs w:val="26"/>
          </w:rPr>
          <m:t>,</m:t>
        </m:r>
      </m:oMath>
      <w:r w:rsidR="0049473C">
        <w:rPr>
          <w:rFonts w:ascii="Cambria Math" w:eastAsiaTheme="minorEastAsia" w:hAnsi="Cambria Math" w:cs="Times New Roman"/>
          <w:sz w:val="26"/>
          <w:szCs w:val="26"/>
        </w:rPr>
        <w:t xml:space="preserve"> st</w:t>
      </w:r>
      <w:r w:rsidR="003B2E07">
        <w:rPr>
          <w:rFonts w:ascii="Cambria Math" w:eastAsiaTheme="minorEastAsia" w:hAnsi="Cambria Math" w:cs="Times New Roman"/>
          <w:sz w:val="26"/>
          <w:szCs w:val="26"/>
        </w:rPr>
        <w:t>ate any assumptions made</w:t>
      </w:r>
      <w:r w:rsidR="00D81A3B">
        <w:rPr>
          <w:rFonts w:ascii="Cambria Math" w:eastAsiaTheme="minorEastAsia" w:hAnsi="Cambria Math" w:cs="Times New Roman"/>
          <w:sz w:val="26"/>
          <w:szCs w:val="26"/>
        </w:rPr>
        <w:t>.</w:t>
      </w:r>
      <w:r w:rsidR="00AF569E">
        <w:rPr>
          <w:rFonts w:ascii="Cambria Math" w:eastAsiaTheme="minorEastAsia" w:hAnsi="Cambria Math" w:cs="Times New Roman"/>
          <w:sz w:val="26"/>
          <w:szCs w:val="26"/>
        </w:rPr>
        <w:tab/>
      </w:r>
      <w:r w:rsidR="00AF569E">
        <w:rPr>
          <w:rFonts w:ascii="Cambria Math" w:eastAsiaTheme="minorEastAsia" w:hAnsi="Cambria Math" w:cs="Times New Roman"/>
          <w:sz w:val="26"/>
          <w:szCs w:val="26"/>
        </w:rPr>
        <w:tab/>
        <w:t>(04 marks)</w:t>
      </w:r>
    </w:p>
    <w:p w:rsidR="00B113D8" w:rsidRDefault="00B113D8" w:rsidP="009B768B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jc w:val="both"/>
        <w:rPr>
          <w:rFonts w:ascii="Cambria Math" w:eastAsiaTheme="minorEastAsia" w:hAnsi="Cambria Math" w:cs="Times New Roman"/>
          <w:sz w:val="26"/>
          <w:szCs w:val="26"/>
        </w:rPr>
      </w:pPr>
    </w:p>
    <w:p w:rsidR="00B113D8" w:rsidRDefault="00B113D8" w:rsidP="009B768B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  <w:t>(ii)</w:t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 w:rsidR="00141858">
        <w:rPr>
          <w:rFonts w:ascii="Cambria Math" w:eastAsiaTheme="minorEastAsia" w:hAnsi="Cambria Math" w:cs="Times New Roman"/>
          <w:sz w:val="26"/>
          <w:szCs w:val="26"/>
        </w:rPr>
        <w:t xml:space="preserve">Find the percentage relative error in the area if </w:t>
      </w:r>
      <w:r w:rsidR="003C6FCD">
        <w:rPr>
          <w:rFonts w:ascii="Cambria Math" w:eastAsiaTheme="minorEastAsia" w:hAnsi="Cambria Math" w:cs="Times New Roman"/>
          <w:sz w:val="26"/>
          <w:szCs w:val="26"/>
        </w:rPr>
        <w:t>h=4.2cm and b=3.02cm</w:t>
      </w:r>
      <w:r w:rsidR="00666812">
        <w:rPr>
          <w:rFonts w:ascii="Cambria Math" w:eastAsiaTheme="minorEastAsia" w:hAnsi="Cambria Math" w:cs="Times New Roman"/>
          <w:sz w:val="26"/>
          <w:szCs w:val="26"/>
        </w:rPr>
        <w:t>.</w:t>
      </w:r>
      <w:r w:rsidR="00666812">
        <w:rPr>
          <w:rFonts w:ascii="Cambria Math" w:eastAsiaTheme="minorEastAsia" w:hAnsi="Cambria Math" w:cs="Times New Roman"/>
          <w:sz w:val="26"/>
          <w:szCs w:val="26"/>
        </w:rPr>
        <w:tab/>
      </w:r>
      <w:r w:rsidR="00666812">
        <w:rPr>
          <w:rFonts w:ascii="Cambria Math" w:eastAsiaTheme="minorEastAsia" w:hAnsi="Cambria Math" w:cs="Times New Roman"/>
          <w:sz w:val="26"/>
          <w:szCs w:val="26"/>
        </w:rPr>
        <w:tab/>
      </w:r>
      <w:r w:rsidR="00666812">
        <w:rPr>
          <w:rFonts w:ascii="Cambria Math" w:eastAsiaTheme="minorEastAsia" w:hAnsi="Cambria Math" w:cs="Times New Roman"/>
          <w:sz w:val="26"/>
          <w:szCs w:val="26"/>
        </w:rPr>
        <w:tab/>
      </w:r>
      <w:r w:rsidR="00666812">
        <w:rPr>
          <w:rFonts w:ascii="Cambria Math" w:eastAsiaTheme="minorEastAsia" w:hAnsi="Cambria Math" w:cs="Times New Roman"/>
          <w:sz w:val="26"/>
          <w:szCs w:val="26"/>
        </w:rPr>
        <w:tab/>
      </w:r>
      <w:r w:rsidR="00666812">
        <w:rPr>
          <w:rFonts w:ascii="Cambria Math" w:eastAsiaTheme="minorEastAsia" w:hAnsi="Cambria Math" w:cs="Times New Roman"/>
          <w:sz w:val="26"/>
          <w:szCs w:val="26"/>
        </w:rPr>
        <w:tab/>
      </w:r>
      <w:r w:rsidR="00666812">
        <w:rPr>
          <w:rFonts w:ascii="Cambria Math" w:eastAsiaTheme="minorEastAsia" w:hAnsi="Cambria Math" w:cs="Times New Roman"/>
          <w:sz w:val="26"/>
          <w:szCs w:val="26"/>
        </w:rPr>
        <w:tab/>
      </w:r>
      <w:r w:rsidR="00666812">
        <w:rPr>
          <w:rFonts w:ascii="Cambria Math" w:eastAsiaTheme="minorEastAsia" w:hAnsi="Cambria Math" w:cs="Times New Roman"/>
          <w:sz w:val="26"/>
          <w:szCs w:val="26"/>
        </w:rPr>
        <w:tab/>
      </w:r>
      <w:r w:rsidR="00666812">
        <w:rPr>
          <w:rFonts w:ascii="Cambria Math" w:eastAsiaTheme="minorEastAsia" w:hAnsi="Cambria Math" w:cs="Times New Roman"/>
          <w:sz w:val="26"/>
          <w:szCs w:val="26"/>
        </w:rPr>
        <w:tab/>
        <w:t>(03 marks</w:t>
      </w:r>
      <w:r w:rsidR="007414E6">
        <w:rPr>
          <w:rFonts w:ascii="Cambria Math" w:eastAsiaTheme="minorEastAsia" w:hAnsi="Cambria Math" w:cs="Times New Roman"/>
          <w:sz w:val="26"/>
          <w:szCs w:val="26"/>
        </w:rPr>
        <w:t>)</w:t>
      </w:r>
    </w:p>
    <w:p w:rsidR="008C2A77" w:rsidRDefault="008C2A77" w:rsidP="001C7DCB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hanging="1620"/>
        <w:jc w:val="both"/>
        <w:rPr>
          <w:rFonts w:ascii="Cambria Math" w:eastAsiaTheme="minorEastAsia" w:hAnsi="Cambria Math" w:cs="Times New Roman"/>
          <w:sz w:val="26"/>
          <w:szCs w:val="26"/>
        </w:rPr>
      </w:pPr>
    </w:p>
    <w:p w:rsidR="008C2A77" w:rsidRPr="001314D3" w:rsidRDefault="008C2A77" w:rsidP="001C7DCB">
      <w:pPr>
        <w:tabs>
          <w:tab w:val="left" w:pos="540"/>
          <w:tab w:val="left" w:pos="1080"/>
        </w:tabs>
        <w:spacing w:after="0" w:line="240" w:lineRule="auto"/>
        <w:ind w:left="54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>10.</w:t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 w:rsidR="00272F24">
        <w:rPr>
          <w:rFonts w:ascii="Cambria Math" w:eastAsiaTheme="minorEastAsia" w:hAnsi="Cambria Math" w:cs="Times New Roman"/>
          <w:sz w:val="26"/>
          <w:szCs w:val="26"/>
        </w:rPr>
        <w:t xml:space="preserve">A particle </w:t>
      </w:r>
      <w:r w:rsidR="006956AC">
        <w:rPr>
          <w:rFonts w:ascii="Cambria Math" w:eastAsiaTheme="minorEastAsia" w:hAnsi="Cambria Math" w:cs="Times New Roman"/>
          <w:sz w:val="26"/>
          <w:szCs w:val="26"/>
        </w:rPr>
        <w:t>of mass 2kg rests on a rough</w:t>
      </w:r>
      <w:r w:rsidR="00272F24">
        <w:rPr>
          <w:rFonts w:ascii="Cambria Math" w:eastAsiaTheme="minorEastAsia" w:hAnsi="Cambria Math" w:cs="Times New Roman"/>
          <w:sz w:val="26"/>
          <w:szCs w:val="26"/>
        </w:rPr>
        <w:t xml:space="preserve"> horizontal table. It </w:t>
      </w:r>
      <w:r w:rsidR="00BF6886">
        <w:rPr>
          <w:rFonts w:ascii="Cambria Math" w:eastAsiaTheme="minorEastAsia" w:hAnsi="Cambria Math" w:cs="Times New Roman"/>
          <w:sz w:val="26"/>
          <w:szCs w:val="26"/>
        </w:rPr>
        <w:t xml:space="preserve">is connected to a </w:t>
      </w:r>
      <w:r w:rsidR="00475C6C">
        <w:rPr>
          <w:rFonts w:ascii="Cambria Math" w:eastAsiaTheme="minorEastAsia" w:hAnsi="Cambria Math" w:cs="Times New Roman"/>
          <w:sz w:val="26"/>
          <w:szCs w:val="26"/>
        </w:rPr>
        <w:t xml:space="preserve">particle of mass 3kg hanging </w:t>
      </w:r>
      <w:r w:rsidR="00DE7438">
        <w:rPr>
          <w:rFonts w:ascii="Cambria Math" w:eastAsiaTheme="minorEastAsia" w:hAnsi="Cambria Math" w:cs="Times New Roman"/>
          <w:sz w:val="26"/>
          <w:szCs w:val="26"/>
        </w:rPr>
        <w:t>in air 2.5meters above the</w:t>
      </w:r>
      <w:r w:rsidR="002A2A27">
        <w:rPr>
          <w:rFonts w:ascii="Cambria Math" w:eastAsiaTheme="minorEastAsia" w:hAnsi="Cambria Math" w:cs="Times New Roman"/>
          <w:sz w:val="26"/>
          <w:szCs w:val="26"/>
        </w:rPr>
        <w:t xml:space="preserve"> floor by means of a light in</w:t>
      </w:r>
      <w:r w:rsidR="00926376">
        <w:rPr>
          <w:rFonts w:ascii="Cambria Math" w:eastAsiaTheme="minorEastAsia" w:hAnsi="Cambria Math" w:cs="Times New Roman"/>
          <w:sz w:val="26"/>
          <w:szCs w:val="26"/>
        </w:rPr>
        <w:t xml:space="preserve">extensible </w:t>
      </w:r>
      <w:r w:rsidR="008917A6">
        <w:rPr>
          <w:rFonts w:ascii="Cambria Math" w:eastAsiaTheme="minorEastAsia" w:hAnsi="Cambria Math" w:cs="Times New Roman"/>
          <w:sz w:val="26"/>
          <w:szCs w:val="26"/>
        </w:rPr>
        <w:t xml:space="preserve">string passing over a smooth pulley fixed </w:t>
      </w:r>
      <w:r w:rsidR="0048554A">
        <w:rPr>
          <w:rFonts w:ascii="Cambria Math" w:eastAsiaTheme="minorEastAsia" w:hAnsi="Cambria Math" w:cs="Times New Roman"/>
          <w:sz w:val="26"/>
          <w:szCs w:val="26"/>
        </w:rPr>
        <w:t xml:space="preserve">at </w:t>
      </w:r>
      <w:r w:rsidR="00CB7EDC">
        <w:rPr>
          <w:rFonts w:ascii="Cambria Math" w:eastAsiaTheme="minorEastAsia" w:hAnsi="Cambria Math" w:cs="Times New Roman"/>
          <w:sz w:val="26"/>
          <w:szCs w:val="26"/>
        </w:rPr>
        <w:t>the e</w:t>
      </w:r>
      <w:r w:rsidR="00B0623D">
        <w:rPr>
          <w:rFonts w:ascii="Cambria Math" w:eastAsiaTheme="minorEastAsia" w:hAnsi="Cambria Math" w:cs="Times New Roman"/>
          <w:sz w:val="26"/>
          <w:szCs w:val="26"/>
        </w:rPr>
        <w:t>dge of the table as shown below.</w:t>
      </w:r>
    </w:p>
    <w:p w:rsidR="00CA21D9" w:rsidRDefault="002602CB" w:rsidP="001C7DCB">
      <w:pPr>
        <w:tabs>
          <w:tab w:val="left" w:pos="540"/>
          <w:tab w:val="left" w:pos="1080"/>
        </w:tabs>
        <w:spacing w:after="0" w:line="240" w:lineRule="auto"/>
        <w:ind w:left="540"/>
        <w:jc w:val="both"/>
        <w:rPr>
          <w:rFonts w:ascii="Cambria Math" w:hAnsi="Cambria Math" w:cs="Times New Roman"/>
          <w:sz w:val="26"/>
          <w:szCs w:val="26"/>
        </w:rPr>
      </w:pPr>
      <w:r>
        <w:rPr>
          <w:rFonts w:ascii="Cambria Math" w:hAnsi="Cambria Math" w:cs="Times New Roman"/>
          <w:noProof/>
          <w:sz w:val="26"/>
          <w:szCs w:val="26"/>
        </w:rPr>
        <w:pict>
          <v:group id="_x0000_s1046" style="position:absolute;left:0;text-align:left;margin-left:62.8pt;margin-top:5.35pt;width:302.2pt;height:151.35pt;z-index:251680768" coordorigin="2696,7803" coordsize="6044,3027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1" type="#_x0000_t32" style="position:absolute;left:5927;top:8137;width:285;height:335;flip:y" o:connectortype="straight"/>
            <v:group id="_x0000_s1042" style="position:absolute;left:2696;top:7803;width:6044;height:3027" coordorigin="2696,7803" coordsize="6044,3027">
              <v:rect id="_x0000_s1027" style="position:absolute;left:3600;top:7803;width:703;height:669">
                <v:textbox>
                  <w:txbxContent>
                    <w:p w:rsidR="00BC147A" w:rsidRPr="00BC147A" w:rsidRDefault="00A2620D">
                      <w:pPr>
                        <w:rPr>
                          <w:rFonts w:ascii="Cambria Math" w:hAnsi="Cambria Math"/>
                          <w:sz w:val="20"/>
                          <w:szCs w:val="20"/>
                        </w:rPr>
                      </w:pPr>
                      <w:r>
                        <w:rPr>
                          <w:rFonts w:ascii="Cambria Math" w:hAnsi="Cambria Math"/>
                          <w:sz w:val="20"/>
                          <w:szCs w:val="20"/>
                        </w:rPr>
                        <w:t>2</w:t>
                      </w:r>
                      <w:r w:rsidR="00BC147A" w:rsidRPr="00BC147A">
                        <w:rPr>
                          <w:rFonts w:ascii="Cambria Math" w:hAnsi="Cambria Math"/>
                          <w:sz w:val="20"/>
                          <w:szCs w:val="20"/>
                        </w:rPr>
                        <w:t>kg</w:t>
                      </w:r>
                    </w:p>
                  </w:txbxContent>
                </v:textbox>
              </v:rect>
              <v:shape id="_x0000_s1028" type="#_x0000_t32" style="position:absolute;left:2696;top:8472;width:3231;height:0" o:connectortype="straight"/>
              <v:shape id="_x0000_s1029" type="#_x0000_t32" style="position:absolute;left:4897;top:9502;width:2060;height:0;rotation:90" o:connectortype="elbow" adj="-70934,-1,-70934"/>
              <v:shape id="_x0000_s1030" type="#_x0000_t32" style="position:absolute;left:4303;top:7987;width:2060;height:0" o:connectortype="straight"/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_x0000_s1032" type="#_x0000_t34" style="position:absolute;left:5803;top:8547;width:1122;height:1;rotation:90" o:connectortype="elbow" adj=",-172519200,-120263"/>
              <v:rect id="_x0000_s1033" style="position:absolute;left:6079;top:9109;width:635;height:502">
                <v:textbox>
                  <w:txbxContent>
                    <w:p w:rsidR="00BC147A" w:rsidRPr="00BC147A" w:rsidRDefault="00BC147A">
                      <w:pPr>
                        <w:rPr>
                          <w:rFonts w:ascii="Cambria Math" w:hAnsi="Cambria Math"/>
                          <w:sz w:val="20"/>
                          <w:szCs w:val="20"/>
                        </w:rPr>
                      </w:pPr>
                      <w:r w:rsidRPr="00BC147A">
                        <w:rPr>
                          <w:rFonts w:ascii="Cambria Math" w:hAnsi="Cambria Math"/>
                          <w:sz w:val="20"/>
                          <w:szCs w:val="20"/>
                        </w:rPr>
                        <w:t>3kg</w:t>
                      </w:r>
                    </w:p>
                  </w:txbxContent>
                </v:textbox>
              </v:rect>
              <v:shape id="_x0000_s1034" type="#_x0000_t32" style="position:absolute;left:6364;top:9594;width:1;height:368;flip:y" o:connectortype="straight">
                <v:stroke endarrow="block"/>
              </v:shape>
              <v:shape id="_x0000_s1035" type="#_x0000_t32" style="position:absolute;left:6365;top:10192;width:0;height:336" o:connectortype="straight">
                <v:stroke endarrow="block"/>
              </v:shape>
              <v:shape id="_x0000_s1036" type="#_x0000_t32" style="position:absolute;left:5927;top:10528;width:2211;height:4;flip:y" o:connectortype="straight">
                <v:stroke dashstyle="dash"/>
              </v:shape>
              <v:shape id="_x0000_s1037" type="#_x0000_t32" style="position:absolute;left:4303;top:8605;width:1624;height:0" o:connectortype="straight">
                <v:stroke startarrow="block" endarrow="block"/>
              </v:shape>
              <v:rect id="_x0000_s1038" style="position:absolute;left:6062;top:9864;width:887;height:502" filled="f" stroked="f">
                <v:textbox>
                  <w:txbxContent>
                    <w:p w:rsidR="00B87CD0" w:rsidRPr="00BC147A" w:rsidRDefault="00B87CD0">
                      <w:pPr>
                        <w:rPr>
                          <w:rFonts w:ascii="Cambria Math" w:hAnsi="Cambria Math"/>
                          <w:sz w:val="20"/>
                          <w:szCs w:val="20"/>
                        </w:rPr>
                      </w:pPr>
                      <w:r>
                        <w:rPr>
                          <w:rFonts w:ascii="Cambria Math" w:hAnsi="Cambria Math"/>
                          <w:sz w:val="20"/>
                          <w:szCs w:val="20"/>
                        </w:rPr>
                        <w:t>2.5m</w:t>
                      </w:r>
                    </w:p>
                  </w:txbxContent>
                </v:textbox>
              </v:rect>
              <v:rect id="_x0000_s1040" style="position:absolute;left:4773;top:8537;width:887;height:502" filled="f" stroked="f">
                <v:textbox>
                  <w:txbxContent>
                    <w:p w:rsidR="00D41118" w:rsidRPr="00BC147A" w:rsidRDefault="00D41118">
                      <w:pPr>
                        <w:rPr>
                          <w:rFonts w:ascii="Cambria Math" w:hAnsi="Cambria Math"/>
                          <w:sz w:val="20"/>
                          <w:szCs w:val="20"/>
                        </w:rPr>
                      </w:pPr>
                      <w:r>
                        <w:rPr>
                          <w:rFonts w:ascii="Cambria Math" w:hAnsi="Cambria Math"/>
                          <w:sz w:val="20"/>
                          <w:szCs w:val="20"/>
                        </w:rPr>
                        <w:t>5m</w:t>
                      </w:r>
                    </w:p>
                  </w:txbxContent>
                </v:textbox>
              </v:rect>
              <v:rect id="_x0000_s1041" style="position:absolute;left:7987;top:10328;width:753;height:502" filled="f" stroked="f">
                <v:textbox>
                  <w:txbxContent>
                    <w:p w:rsidR="0036289D" w:rsidRPr="00BC147A" w:rsidRDefault="0036289D">
                      <w:pPr>
                        <w:rPr>
                          <w:rFonts w:ascii="Cambria Math" w:hAnsi="Cambria Math"/>
                          <w:sz w:val="20"/>
                          <w:szCs w:val="20"/>
                        </w:rPr>
                      </w:pPr>
                      <w:r>
                        <w:rPr>
                          <w:rFonts w:ascii="Cambria Math" w:hAnsi="Cambria Math"/>
                          <w:sz w:val="20"/>
                          <w:szCs w:val="20"/>
                        </w:rPr>
                        <w:t xml:space="preserve">Floor </w:t>
                      </w:r>
                    </w:p>
                  </w:txbxContent>
                </v:textbox>
              </v:rect>
            </v:group>
            <v:oval id="_x0000_s1043" style="position:absolute;left:6113;top:7970;width:301;height:251"/>
            <v:oval id="_x0000_s1045" style="position:absolute;left:6198;top:8020;width:143;height:117;flip:y" filled="f" fillcolor="black [3213]"/>
          </v:group>
        </w:pict>
      </w:r>
    </w:p>
    <w:p w:rsidR="00CA21D9" w:rsidRDefault="00CA21D9" w:rsidP="001C7DCB">
      <w:pPr>
        <w:spacing w:after="0" w:line="240" w:lineRule="auto"/>
        <w:rPr>
          <w:rFonts w:ascii="Cambria Math" w:hAnsi="Cambria Math" w:cs="Times New Roman"/>
          <w:sz w:val="26"/>
          <w:szCs w:val="26"/>
        </w:rPr>
      </w:pPr>
    </w:p>
    <w:p w:rsidR="00CA21D9" w:rsidRDefault="00CA21D9" w:rsidP="001C7DCB">
      <w:pPr>
        <w:spacing w:after="0" w:line="240" w:lineRule="auto"/>
        <w:rPr>
          <w:rFonts w:ascii="Cambria Math" w:hAnsi="Cambria Math" w:cs="Times New Roman"/>
          <w:sz w:val="26"/>
          <w:szCs w:val="26"/>
        </w:rPr>
      </w:pPr>
    </w:p>
    <w:p w:rsidR="005E0CDC" w:rsidRDefault="005E0CDC" w:rsidP="001C7DCB">
      <w:pPr>
        <w:spacing w:after="0" w:line="240" w:lineRule="auto"/>
        <w:rPr>
          <w:rFonts w:ascii="Cambria Math" w:hAnsi="Cambria Math" w:cs="Times New Roman"/>
          <w:sz w:val="26"/>
          <w:szCs w:val="26"/>
        </w:rPr>
      </w:pPr>
    </w:p>
    <w:p w:rsidR="00CA21D9" w:rsidRDefault="00CA21D9" w:rsidP="001C7DCB">
      <w:pPr>
        <w:spacing w:after="0" w:line="240" w:lineRule="auto"/>
        <w:rPr>
          <w:rFonts w:ascii="Cambria Math" w:hAnsi="Cambria Math" w:cs="Times New Roman"/>
          <w:sz w:val="26"/>
          <w:szCs w:val="26"/>
        </w:rPr>
      </w:pPr>
    </w:p>
    <w:p w:rsidR="00CA21D9" w:rsidRDefault="00CA21D9" w:rsidP="001C7DCB">
      <w:pPr>
        <w:spacing w:after="0" w:line="240" w:lineRule="auto"/>
        <w:rPr>
          <w:rFonts w:ascii="Cambria Math" w:hAnsi="Cambria Math" w:cs="Times New Roman"/>
          <w:sz w:val="26"/>
          <w:szCs w:val="26"/>
        </w:rPr>
      </w:pPr>
    </w:p>
    <w:p w:rsidR="00CA21D9" w:rsidRDefault="00CA21D9" w:rsidP="001C7DCB">
      <w:pPr>
        <w:spacing w:after="0" w:line="240" w:lineRule="auto"/>
        <w:rPr>
          <w:rFonts w:ascii="Cambria Math" w:hAnsi="Cambria Math" w:cs="Times New Roman"/>
          <w:sz w:val="26"/>
          <w:szCs w:val="26"/>
        </w:rPr>
      </w:pPr>
    </w:p>
    <w:p w:rsidR="00CA21D9" w:rsidRDefault="00CA21D9" w:rsidP="001C7DCB">
      <w:pPr>
        <w:spacing w:after="0" w:line="240" w:lineRule="auto"/>
        <w:rPr>
          <w:rFonts w:ascii="Cambria Math" w:hAnsi="Cambria Math" w:cs="Times New Roman"/>
          <w:sz w:val="26"/>
          <w:szCs w:val="26"/>
        </w:rPr>
      </w:pPr>
    </w:p>
    <w:p w:rsidR="00D42D58" w:rsidRDefault="00D42D58" w:rsidP="001C7DCB">
      <w:pPr>
        <w:spacing w:after="0" w:line="240" w:lineRule="auto"/>
        <w:rPr>
          <w:rFonts w:ascii="Cambria Math" w:hAnsi="Cambria Math" w:cs="Times New Roman"/>
          <w:sz w:val="26"/>
          <w:szCs w:val="26"/>
        </w:rPr>
      </w:pPr>
    </w:p>
    <w:p w:rsidR="0057426C" w:rsidRDefault="0057426C" w:rsidP="001C7DCB">
      <w:pPr>
        <w:spacing w:after="0" w:line="240" w:lineRule="auto"/>
        <w:ind w:left="540"/>
        <w:rPr>
          <w:rFonts w:ascii="Cambria Math" w:hAnsi="Cambria Math" w:cs="Times New Roman"/>
          <w:sz w:val="26"/>
          <w:szCs w:val="26"/>
        </w:rPr>
      </w:pPr>
    </w:p>
    <w:p w:rsidR="00CA21D9" w:rsidRDefault="00706C4C" w:rsidP="001C7DCB">
      <w:pPr>
        <w:spacing w:after="0" w:line="240" w:lineRule="auto"/>
        <w:ind w:left="540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hAnsi="Cambria Math" w:cs="Times New Roman"/>
          <w:sz w:val="26"/>
          <w:szCs w:val="26"/>
        </w:rPr>
        <w:t xml:space="preserve">When </w:t>
      </w:r>
      <w:r w:rsidR="00860EFD">
        <w:rPr>
          <w:rFonts w:ascii="Cambria Math" w:hAnsi="Cambria Math" w:cs="Times New Roman"/>
          <w:sz w:val="26"/>
          <w:szCs w:val="26"/>
        </w:rPr>
        <w:t xml:space="preserve">the system is released from rest, the 3kg particle hit the floor with a velocity </w:t>
      </w:r>
      <w:r w:rsidR="00F04495">
        <w:rPr>
          <w:rFonts w:ascii="Cambria Math" w:hAnsi="Cambria Math" w:cs="Times New Roman"/>
          <w:sz w:val="26"/>
          <w:szCs w:val="26"/>
        </w:rPr>
        <w:t xml:space="preserve">of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5ms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-1</m:t>
            </m:r>
          </m:sup>
        </m:sSup>
      </m:oMath>
      <w:r w:rsidR="00B462D2">
        <w:rPr>
          <w:rFonts w:ascii="Cambria Math" w:eastAsiaTheme="minorEastAsia" w:hAnsi="Cambria Math" w:cs="Times New Roman"/>
          <w:sz w:val="26"/>
          <w:szCs w:val="26"/>
        </w:rPr>
        <w:t xml:space="preserve"> when the string is still taut</w:t>
      </w:r>
      <w:r w:rsidR="003F5205">
        <w:rPr>
          <w:rFonts w:ascii="Cambria Math" w:eastAsiaTheme="minorEastAsia" w:hAnsi="Cambria Math" w:cs="Times New Roman"/>
          <w:sz w:val="26"/>
          <w:szCs w:val="26"/>
        </w:rPr>
        <w:t>.</w:t>
      </w:r>
    </w:p>
    <w:p w:rsidR="003F5205" w:rsidRDefault="005E6DF9" w:rsidP="001C7DCB">
      <w:pPr>
        <w:pStyle w:val="ListParagraph"/>
        <w:numPr>
          <w:ilvl w:val="0"/>
          <w:numId w:val="3"/>
        </w:numPr>
        <w:spacing w:after="0" w:line="240" w:lineRule="auto"/>
        <w:ind w:left="1080" w:hanging="540"/>
        <w:rPr>
          <w:rFonts w:ascii="Cambria Math" w:hAnsi="Cambria Math" w:cs="Times New Roman"/>
          <w:sz w:val="26"/>
          <w:szCs w:val="26"/>
        </w:rPr>
      </w:pPr>
      <w:r>
        <w:rPr>
          <w:rFonts w:ascii="Cambria Math" w:hAnsi="Cambria Math" w:cs="Times New Roman"/>
          <w:sz w:val="26"/>
          <w:szCs w:val="26"/>
        </w:rPr>
        <w:t>Determine the;</w:t>
      </w:r>
    </w:p>
    <w:p w:rsidR="00F423C0" w:rsidRDefault="00335A9E" w:rsidP="001C7DCB">
      <w:pPr>
        <w:pStyle w:val="ListParagraph"/>
        <w:numPr>
          <w:ilvl w:val="0"/>
          <w:numId w:val="4"/>
        </w:numPr>
        <w:tabs>
          <w:tab w:val="left" w:pos="1620"/>
        </w:tabs>
        <w:spacing w:after="0" w:line="240" w:lineRule="auto"/>
        <w:rPr>
          <w:rFonts w:ascii="Cambria Math" w:hAnsi="Cambria Math" w:cs="Times New Roman"/>
          <w:sz w:val="26"/>
          <w:szCs w:val="26"/>
        </w:rPr>
      </w:pPr>
      <w:proofErr w:type="gramStart"/>
      <w:r>
        <w:rPr>
          <w:rFonts w:ascii="Cambria Math" w:hAnsi="Cambria Math" w:cs="Times New Roman"/>
          <w:sz w:val="26"/>
          <w:szCs w:val="26"/>
        </w:rPr>
        <w:t>t</w:t>
      </w:r>
      <w:r w:rsidR="00A36B5A">
        <w:rPr>
          <w:rFonts w:ascii="Cambria Math" w:hAnsi="Cambria Math" w:cs="Times New Roman"/>
          <w:sz w:val="26"/>
          <w:szCs w:val="26"/>
        </w:rPr>
        <w:t>ension</w:t>
      </w:r>
      <w:proofErr w:type="gramEnd"/>
      <w:r w:rsidR="00A36B5A">
        <w:rPr>
          <w:rFonts w:ascii="Cambria Math" w:hAnsi="Cambria Math" w:cs="Times New Roman"/>
          <w:sz w:val="26"/>
          <w:szCs w:val="26"/>
        </w:rPr>
        <w:t xml:space="preserve"> in the string </w:t>
      </w:r>
      <w:r w:rsidR="00771842">
        <w:rPr>
          <w:rFonts w:ascii="Cambria Math" w:hAnsi="Cambria Math" w:cs="Times New Roman"/>
          <w:sz w:val="26"/>
          <w:szCs w:val="26"/>
        </w:rPr>
        <w:t>.</w:t>
      </w:r>
      <w:r w:rsidR="00771842">
        <w:rPr>
          <w:rFonts w:ascii="Cambria Math" w:hAnsi="Cambria Math" w:cs="Times New Roman"/>
          <w:sz w:val="26"/>
          <w:szCs w:val="26"/>
        </w:rPr>
        <w:tab/>
      </w:r>
      <w:r w:rsidR="00771842">
        <w:rPr>
          <w:rFonts w:ascii="Cambria Math" w:hAnsi="Cambria Math" w:cs="Times New Roman"/>
          <w:sz w:val="26"/>
          <w:szCs w:val="26"/>
        </w:rPr>
        <w:tab/>
      </w:r>
      <w:r w:rsidR="00771842">
        <w:rPr>
          <w:rFonts w:ascii="Cambria Math" w:hAnsi="Cambria Math" w:cs="Times New Roman"/>
          <w:sz w:val="26"/>
          <w:szCs w:val="26"/>
        </w:rPr>
        <w:tab/>
      </w:r>
      <w:r w:rsidR="00771842">
        <w:rPr>
          <w:rFonts w:ascii="Cambria Math" w:hAnsi="Cambria Math" w:cs="Times New Roman"/>
          <w:sz w:val="26"/>
          <w:szCs w:val="26"/>
        </w:rPr>
        <w:tab/>
      </w:r>
      <w:r w:rsidR="00771842">
        <w:rPr>
          <w:rFonts w:ascii="Cambria Math" w:hAnsi="Cambria Math" w:cs="Times New Roman"/>
          <w:sz w:val="26"/>
          <w:szCs w:val="26"/>
        </w:rPr>
        <w:tab/>
      </w:r>
      <w:r w:rsidR="00771842">
        <w:rPr>
          <w:rFonts w:ascii="Cambria Math" w:hAnsi="Cambria Math" w:cs="Times New Roman"/>
          <w:sz w:val="26"/>
          <w:szCs w:val="26"/>
        </w:rPr>
        <w:tab/>
        <w:t>(05 marks)</w:t>
      </w:r>
    </w:p>
    <w:p w:rsidR="00B84F52" w:rsidRDefault="00BF26EA" w:rsidP="001C7DCB">
      <w:pPr>
        <w:pStyle w:val="ListParagraph"/>
        <w:numPr>
          <w:ilvl w:val="0"/>
          <w:numId w:val="4"/>
        </w:numPr>
        <w:tabs>
          <w:tab w:val="left" w:pos="1620"/>
        </w:tabs>
        <w:spacing w:after="0" w:line="240" w:lineRule="auto"/>
        <w:rPr>
          <w:rFonts w:ascii="Cambria Math" w:hAnsi="Cambria Math" w:cs="Times New Roman"/>
          <w:sz w:val="26"/>
          <w:szCs w:val="26"/>
        </w:rPr>
      </w:pPr>
      <w:proofErr w:type="gramStart"/>
      <w:r>
        <w:rPr>
          <w:rFonts w:ascii="Cambria Math" w:hAnsi="Cambria Math" w:cs="Times New Roman"/>
          <w:sz w:val="26"/>
          <w:szCs w:val="26"/>
        </w:rPr>
        <w:t>coefficient</w:t>
      </w:r>
      <w:proofErr w:type="gramEnd"/>
      <w:r>
        <w:rPr>
          <w:rFonts w:ascii="Cambria Math" w:hAnsi="Cambria Math" w:cs="Times New Roman"/>
          <w:sz w:val="26"/>
          <w:szCs w:val="26"/>
        </w:rPr>
        <w:t xml:space="preserve"> of friction between the 2kg particle and table</w:t>
      </w:r>
      <w:r w:rsidR="00297517">
        <w:rPr>
          <w:rFonts w:ascii="Cambria Math" w:hAnsi="Cambria Math" w:cs="Times New Roman"/>
          <w:sz w:val="26"/>
          <w:szCs w:val="26"/>
        </w:rPr>
        <w:t>.</w:t>
      </w:r>
      <w:r w:rsidR="00297517">
        <w:rPr>
          <w:rFonts w:ascii="Cambria Math" w:hAnsi="Cambria Math" w:cs="Times New Roman"/>
          <w:sz w:val="26"/>
          <w:szCs w:val="26"/>
        </w:rPr>
        <w:tab/>
      </w:r>
      <w:r w:rsidR="00F03CD5">
        <w:rPr>
          <w:rFonts w:ascii="Cambria Math" w:hAnsi="Cambria Math" w:cs="Times New Roman"/>
          <w:sz w:val="26"/>
          <w:szCs w:val="26"/>
        </w:rPr>
        <w:t>(03 marks)</w:t>
      </w:r>
    </w:p>
    <w:p w:rsidR="00B84F52" w:rsidRDefault="00B84F52" w:rsidP="001C7DCB">
      <w:pPr>
        <w:tabs>
          <w:tab w:val="left" w:pos="1620"/>
        </w:tabs>
        <w:spacing w:after="0" w:line="240" w:lineRule="auto"/>
        <w:rPr>
          <w:rFonts w:ascii="Cambria Math" w:hAnsi="Cambria Math" w:cs="Times New Roman"/>
          <w:sz w:val="26"/>
          <w:szCs w:val="26"/>
        </w:rPr>
      </w:pPr>
    </w:p>
    <w:p w:rsidR="00E45ED9" w:rsidRDefault="005E36FD" w:rsidP="001C7DCB">
      <w:pPr>
        <w:pStyle w:val="ListParagraph"/>
        <w:numPr>
          <w:ilvl w:val="0"/>
          <w:numId w:val="3"/>
        </w:num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Cambria Math" w:hAnsi="Cambria Math" w:cs="Times New Roman"/>
          <w:sz w:val="26"/>
          <w:szCs w:val="26"/>
        </w:rPr>
      </w:pPr>
      <w:r>
        <w:rPr>
          <w:rFonts w:ascii="Cambria Math" w:hAnsi="Cambria Math" w:cs="Times New Roman"/>
          <w:sz w:val="26"/>
          <w:szCs w:val="26"/>
        </w:rPr>
        <w:t>Show that the 2kg will again come to rest before reaching the edge of the table</w:t>
      </w:r>
      <w:r w:rsidR="00C506AC">
        <w:rPr>
          <w:rFonts w:ascii="Cambria Math" w:hAnsi="Cambria Math" w:cs="Times New Roman"/>
          <w:sz w:val="26"/>
          <w:szCs w:val="26"/>
        </w:rPr>
        <w:t>.</w:t>
      </w:r>
      <w:r w:rsidR="00C506AC">
        <w:rPr>
          <w:rFonts w:ascii="Cambria Math" w:hAnsi="Cambria Math" w:cs="Times New Roman"/>
          <w:sz w:val="26"/>
          <w:szCs w:val="26"/>
        </w:rPr>
        <w:tab/>
      </w:r>
      <w:r w:rsidR="00C506AC">
        <w:rPr>
          <w:rFonts w:ascii="Cambria Math" w:hAnsi="Cambria Math" w:cs="Times New Roman"/>
          <w:sz w:val="26"/>
          <w:szCs w:val="26"/>
        </w:rPr>
        <w:tab/>
      </w:r>
      <w:r w:rsidR="00C506AC">
        <w:rPr>
          <w:rFonts w:ascii="Cambria Math" w:hAnsi="Cambria Math" w:cs="Times New Roman"/>
          <w:sz w:val="26"/>
          <w:szCs w:val="26"/>
        </w:rPr>
        <w:tab/>
      </w:r>
      <w:r w:rsidR="00C506AC">
        <w:rPr>
          <w:rFonts w:ascii="Cambria Math" w:hAnsi="Cambria Math" w:cs="Times New Roman"/>
          <w:sz w:val="26"/>
          <w:szCs w:val="26"/>
        </w:rPr>
        <w:tab/>
      </w:r>
      <w:r w:rsidR="00C506AC">
        <w:rPr>
          <w:rFonts w:ascii="Cambria Math" w:hAnsi="Cambria Math" w:cs="Times New Roman"/>
          <w:sz w:val="26"/>
          <w:szCs w:val="26"/>
        </w:rPr>
        <w:tab/>
      </w:r>
      <w:r w:rsidR="00C506AC">
        <w:rPr>
          <w:rFonts w:ascii="Cambria Math" w:hAnsi="Cambria Math" w:cs="Times New Roman"/>
          <w:sz w:val="26"/>
          <w:szCs w:val="26"/>
        </w:rPr>
        <w:tab/>
      </w:r>
      <w:r w:rsidR="00C506AC">
        <w:rPr>
          <w:rFonts w:ascii="Cambria Math" w:hAnsi="Cambria Math" w:cs="Times New Roman"/>
          <w:sz w:val="26"/>
          <w:szCs w:val="26"/>
        </w:rPr>
        <w:tab/>
      </w:r>
      <w:r w:rsidR="00C506AC">
        <w:rPr>
          <w:rFonts w:ascii="Cambria Math" w:hAnsi="Cambria Math" w:cs="Times New Roman"/>
          <w:sz w:val="26"/>
          <w:szCs w:val="26"/>
        </w:rPr>
        <w:tab/>
      </w:r>
      <w:r w:rsidR="00C506AC">
        <w:rPr>
          <w:rFonts w:ascii="Cambria Math" w:hAnsi="Cambria Math" w:cs="Times New Roman"/>
          <w:sz w:val="26"/>
          <w:szCs w:val="26"/>
        </w:rPr>
        <w:tab/>
        <w:t>(04 marks</w:t>
      </w:r>
      <w:r w:rsidR="00300C5B">
        <w:rPr>
          <w:rFonts w:ascii="Cambria Math" w:hAnsi="Cambria Math" w:cs="Times New Roman"/>
          <w:sz w:val="26"/>
          <w:szCs w:val="26"/>
        </w:rPr>
        <w:t>)</w:t>
      </w:r>
      <w:r w:rsidR="00C506AC">
        <w:rPr>
          <w:rFonts w:ascii="Cambria Math" w:hAnsi="Cambria Math" w:cs="Times New Roman"/>
          <w:sz w:val="26"/>
          <w:szCs w:val="26"/>
        </w:rPr>
        <w:t xml:space="preserve"> </w:t>
      </w:r>
    </w:p>
    <w:p w:rsidR="00E45ED9" w:rsidRDefault="00E45ED9" w:rsidP="001C7DCB">
      <w:pPr>
        <w:tabs>
          <w:tab w:val="left" w:pos="540"/>
          <w:tab w:val="left" w:pos="1080"/>
          <w:tab w:val="left" w:pos="1620"/>
        </w:tabs>
        <w:spacing w:after="0" w:line="240" w:lineRule="auto"/>
        <w:rPr>
          <w:rFonts w:ascii="Cambria Math" w:hAnsi="Cambria Math" w:cs="Times New Roman"/>
          <w:sz w:val="26"/>
          <w:szCs w:val="26"/>
        </w:rPr>
      </w:pPr>
    </w:p>
    <w:p w:rsidR="00003F70" w:rsidRDefault="00E45ED9" w:rsidP="00E91032">
      <w:pPr>
        <w:tabs>
          <w:tab w:val="left" w:pos="540"/>
          <w:tab w:val="left" w:pos="1080"/>
          <w:tab w:val="left" w:pos="1620"/>
        </w:tabs>
        <w:spacing w:after="0" w:line="240" w:lineRule="auto"/>
        <w:ind w:right="-180"/>
        <w:rPr>
          <w:rFonts w:ascii="Cambria Math" w:hAnsi="Cambria Math" w:cs="Times New Roman"/>
          <w:sz w:val="26"/>
          <w:szCs w:val="26"/>
        </w:rPr>
      </w:pPr>
      <w:r>
        <w:rPr>
          <w:rFonts w:ascii="Cambria Math" w:hAnsi="Cambria Math" w:cs="Times New Roman"/>
          <w:sz w:val="26"/>
          <w:szCs w:val="26"/>
        </w:rPr>
        <w:t>11.</w:t>
      </w:r>
      <w:r>
        <w:rPr>
          <w:rFonts w:ascii="Cambria Math" w:hAnsi="Cambria Math" w:cs="Times New Roman"/>
          <w:sz w:val="26"/>
          <w:szCs w:val="26"/>
        </w:rPr>
        <w:tab/>
      </w:r>
      <w:r w:rsidR="00DA6929">
        <w:rPr>
          <w:rFonts w:ascii="Cambria Math" w:hAnsi="Cambria Math" w:cs="Times New Roman"/>
          <w:sz w:val="26"/>
          <w:szCs w:val="26"/>
        </w:rPr>
        <w:t>A continuous</w:t>
      </w:r>
      <w:r w:rsidR="00477945">
        <w:rPr>
          <w:rFonts w:ascii="Cambria Math" w:hAnsi="Cambria Math" w:cs="Times New Roman"/>
          <w:sz w:val="26"/>
          <w:szCs w:val="26"/>
        </w:rPr>
        <w:t xml:space="preserve"> random variable X is </w:t>
      </w:r>
      <w:r w:rsidR="0084014B">
        <w:rPr>
          <w:rFonts w:ascii="Cambria Math" w:hAnsi="Cambria Math" w:cs="Times New Roman"/>
          <w:sz w:val="26"/>
          <w:szCs w:val="26"/>
        </w:rPr>
        <w:t>uniformly</w:t>
      </w:r>
      <w:r w:rsidR="007B0104">
        <w:rPr>
          <w:rFonts w:ascii="Cambria Math" w:hAnsi="Cambria Math" w:cs="Times New Roman"/>
          <w:sz w:val="26"/>
          <w:szCs w:val="26"/>
        </w:rPr>
        <w:t xml:space="preserve"> distributed over the interval </w:t>
      </w:r>
      <w:r w:rsidR="00D408C7">
        <w:rPr>
          <w:rFonts w:ascii="Cambria Math" w:hAnsi="Cambria Math" w:cs="Times New Roman"/>
          <w:sz w:val="26"/>
          <w:szCs w:val="26"/>
        </w:rPr>
        <w:t>[a, b]</w:t>
      </w:r>
      <w:r w:rsidR="00D97229">
        <w:rPr>
          <w:rFonts w:ascii="Cambria Math" w:hAnsi="Cambria Math" w:cs="Times New Roman"/>
          <w:sz w:val="26"/>
          <w:szCs w:val="26"/>
        </w:rPr>
        <w:t>.</w:t>
      </w:r>
    </w:p>
    <w:p w:rsidR="00A40FB7" w:rsidRDefault="00277861" w:rsidP="00E91032">
      <w:pPr>
        <w:tabs>
          <w:tab w:val="left" w:pos="540"/>
          <w:tab w:val="left" w:pos="1080"/>
          <w:tab w:val="left" w:pos="1620"/>
        </w:tabs>
        <w:spacing w:after="0" w:line="240" w:lineRule="auto"/>
        <w:ind w:right="-180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hAnsi="Cambria Math" w:cs="Times New Roman"/>
          <w:sz w:val="26"/>
          <w:szCs w:val="26"/>
        </w:rPr>
        <w:tab/>
      </w:r>
      <w:r w:rsidR="009579CA">
        <w:rPr>
          <w:rFonts w:ascii="Cambria Math" w:hAnsi="Cambria Math" w:cs="Times New Roman"/>
          <w:sz w:val="26"/>
          <w:szCs w:val="26"/>
        </w:rPr>
        <w:t>(a)</w:t>
      </w:r>
      <w:r w:rsidR="009579CA">
        <w:rPr>
          <w:rFonts w:ascii="Cambria Math" w:hAnsi="Cambria Math" w:cs="Times New Roman"/>
          <w:sz w:val="26"/>
          <w:szCs w:val="26"/>
        </w:rPr>
        <w:tab/>
      </w:r>
      <w:r w:rsidR="00B66416">
        <w:rPr>
          <w:rFonts w:ascii="Cambria Math" w:hAnsi="Cambria Math" w:cs="Times New Roman"/>
          <w:sz w:val="26"/>
          <w:szCs w:val="26"/>
        </w:rPr>
        <w:t xml:space="preserve">Show </w:t>
      </w:r>
      <w:proofErr w:type="gramStart"/>
      <w:r w:rsidR="00B66416">
        <w:rPr>
          <w:rFonts w:ascii="Cambria Math" w:hAnsi="Cambria Math" w:cs="Times New Roman"/>
          <w:sz w:val="26"/>
          <w:szCs w:val="26"/>
        </w:rPr>
        <w:t xml:space="preserve">that </w:t>
      </w:r>
      <w:proofErr w:type="gramEnd"/>
      <m:oMath>
        <m:r>
          <w:rPr>
            <w:rFonts w:ascii="Cambria Math" w:hAnsi="Cambria Math" w:cs="Times New Roman"/>
            <w:sz w:val="26"/>
            <w:szCs w:val="26"/>
          </w:rPr>
          <m:t>∈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</m:d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(a+b)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</m:oMath>
      <w:r w:rsidR="00802FE0">
        <w:rPr>
          <w:rFonts w:ascii="Cambria Math" w:eastAsiaTheme="minorEastAsia" w:hAnsi="Cambria Math" w:cs="Times New Roman"/>
          <w:sz w:val="26"/>
          <w:szCs w:val="26"/>
        </w:rPr>
        <w:t>.</w:t>
      </w:r>
      <w:r w:rsidR="004F0F65">
        <w:rPr>
          <w:rFonts w:ascii="Cambria Math" w:eastAsiaTheme="minorEastAsia" w:hAnsi="Cambria Math" w:cs="Times New Roman"/>
          <w:sz w:val="26"/>
          <w:szCs w:val="26"/>
        </w:rPr>
        <w:tab/>
      </w:r>
      <w:r w:rsidR="00D50B06">
        <w:rPr>
          <w:rFonts w:ascii="Cambria Math" w:eastAsiaTheme="minorEastAsia" w:hAnsi="Cambria Math" w:cs="Times New Roman"/>
          <w:sz w:val="26"/>
          <w:szCs w:val="26"/>
        </w:rPr>
        <w:tab/>
      </w:r>
      <w:r w:rsidR="00D50B06">
        <w:rPr>
          <w:rFonts w:ascii="Cambria Math" w:eastAsiaTheme="minorEastAsia" w:hAnsi="Cambria Math" w:cs="Times New Roman"/>
          <w:sz w:val="26"/>
          <w:szCs w:val="26"/>
        </w:rPr>
        <w:tab/>
      </w:r>
      <w:r w:rsidR="00D50B06">
        <w:rPr>
          <w:rFonts w:ascii="Cambria Math" w:eastAsiaTheme="minorEastAsia" w:hAnsi="Cambria Math" w:cs="Times New Roman"/>
          <w:sz w:val="26"/>
          <w:szCs w:val="26"/>
        </w:rPr>
        <w:tab/>
      </w:r>
      <w:r w:rsidR="00D50B06">
        <w:rPr>
          <w:rFonts w:ascii="Cambria Math" w:eastAsiaTheme="minorEastAsia" w:hAnsi="Cambria Math" w:cs="Times New Roman"/>
          <w:sz w:val="26"/>
          <w:szCs w:val="26"/>
        </w:rPr>
        <w:tab/>
      </w:r>
      <w:r w:rsidR="00D50B06">
        <w:rPr>
          <w:rFonts w:ascii="Cambria Math" w:eastAsiaTheme="minorEastAsia" w:hAnsi="Cambria Math" w:cs="Times New Roman"/>
          <w:sz w:val="26"/>
          <w:szCs w:val="26"/>
        </w:rPr>
        <w:tab/>
      </w:r>
      <w:r w:rsidR="0019283C">
        <w:rPr>
          <w:rFonts w:ascii="Cambria Math" w:eastAsiaTheme="minorEastAsia" w:hAnsi="Cambria Math" w:cs="Times New Roman"/>
          <w:sz w:val="26"/>
          <w:szCs w:val="26"/>
        </w:rPr>
        <w:t>(04 marks)</w:t>
      </w:r>
    </w:p>
    <w:p w:rsidR="002A02D1" w:rsidRPr="002A02D1" w:rsidRDefault="00501643" w:rsidP="002A02D1">
      <w:pPr>
        <w:pStyle w:val="ListParagraph"/>
        <w:numPr>
          <w:ilvl w:val="0"/>
          <w:numId w:val="3"/>
        </w:numPr>
        <w:tabs>
          <w:tab w:val="left" w:pos="540"/>
          <w:tab w:val="left" w:pos="1080"/>
          <w:tab w:val="left" w:pos="1620"/>
        </w:tabs>
        <w:spacing w:after="0" w:line="240" w:lineRule="auto"/>
        <w:ind w:right="-180"/>
        <w:rPr>
          <w:rFonts w:ascii="Cambria Math" w:eastAsiaTheme="minorEastAsia" w:hAnsi="Cambria Math" w:cs="Times New Roman"/>
          <w:sz w:val="26"/>
          <w:szCs w:val="26"/>
        </w:rPr>
      </w:pPr>
      <w:r w:rsidRPr="002A02D1">
        <w:rPr>
          <w:rFonts w:ascii="Cambria Math" w:eastAsiaTheme="minorEastAsia" w:hAnsi="Cambria Math" w:cs="Times New Roman"/>
          <w:sz w:val="26"/>
          <w:szCs w:val="26"/>
        </w:rPr>
        <w:t xml:space="preserve">Given that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∈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</w:rPr>
          <m:t>=1</m:t>
        </m:r>
      </m:oMath>
      <w:r w:rsidR="006B09A3" w:rsidRPr="002A02D1">
        <w:rPr>
          <w:rFonts w:ascii="Cambria Math" w:eastAsiaTheme="minorEastAsia" w:hAnsi="Cambria Math" w:cs="Times New Roman"/>
          <w:sz w:val="26"/>
          <w:szCs w:val="26"/>
        </w:rPr>
        <w:t xml:space="preserve"> and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a&lt;0.25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</w:rPr>
          <m:t>=¼</m:t>
        </m:r>
      </m:oMath>
      <w:r w:rsidR="002A02D1" w:rsidRPr="002A02D1">
        <w:rPr>
          <w:rFonts w:ascii="Cambria Math" w:eastAsiaTheme="minorEastAsia" w:hAnsi="Cambria Math" w:cs="Times New Roman"/>
          <w:sz w:val="26"/>
          <w:szCs w:val="26"/>
        </w:rPr>
        <w:t>, find the;</w:t>
      </w:r>
    </w:p>
    <w:p w:rsidR="008E0EC6" w:rsidRDefault="004F0F65" w:rsidP="002A02D1">
      <w:pPr>
        <w:tabs>
          <w:tab w:val="left" w:pos="540"/>
          <w:tab w:val="left" w:pos="1080"/>
          <w:tab w:val="left" w:pos="1620"/>
        </w:tabs>
        <w:spacing w:after="0" w:line="240" w:lineRule="auto"/>
        <w:ind w:right="-180"/>
        <w:rPr>
          <w:rFonts w:ascii="Cambria Math" w:eastAsiaTheme="minorEastAsia" w:hAnsi="Cambria Math" w:cs="Times New Roman"/>
          <w:sz w:val="26"/>
          <w:szCs w:val="26"/>
        </w:rPr>
      </w:pPr>
      <w:r w:rsidRPr="002A02D1">
        <w:rPr>
          <w:rFonts w:ascii="Cambria Math" w:eastAsiaTheme="minorEastAsia" w:hAnsi="Cambria Math" w:cs="Times New Roman"/>
          <w:sz w:val="26"/>
          <w:szCs w:val="26"/>
        </w:rPr>
        <w:tab/>
      </w:r>
      <w:r w:rsidR="00AB0DF8">
        <w:rPr>
          <w:rFonts w:ascii="Cambria Math" w:eastAsiaTheme="minorEastAsia" w:hAnsi="Cambria Math" w:cs="Times New Roman"/>
          <w:sz w:val="26"/>
          <w:szCs w:val="26"/>
        </w:rPr>
        <w:tab/>
        <w:t>(i)</w:t>
      </w:r>
      <w:r w:rsidR="00AB0DF8">
        <w:rPr>
          <w:rFonts w:ascii="Cambria Math" w:eastAsiaTheme="minorEastAsia" w:hAnsi="Cambria Math" w:cs="Times New Roman"/>
          <w:sz w:val="26"/>
          <w:szCs w:val="26"/>
        </w:rPr>
        <w:tab/>
      </w:r>
      <w:proofErr w:type="gramStart"/>
      <w:r w:rsidR="005B4376">
        <w:rPr>
          <w:rFonts w:ascii="Cambria Math" w:eastAsiaTheme="minorEastAsia" w:hAnsi="Cambria Math" w:cs="Times New Roman"/>
          <w:sz w:val="26"/>
          <w:szCs w:val="26"/>
        </w:rPr>
        <w:t>values</w:t>
      </w:r>
      <w:proofErr w:type="gramEnd"/>
      <w:r w:rsidR="005B4376">
        <w:rPr>
          <w:rFonts w:ascii="Cambria Math" w:eastAsiaTheme="minorEastAsia" w:hAnsi="Cambria Math" w:cs="Times New Roman"/>
          <w:sz w:val="26"/>
          <w:szCs w:val="26"/>
        </w:rPr>
        <w:t xml:space="preserve"> of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a</m:t>
        </m:r>
      </m:oMath>
      <w:r w:rsidR="005B4376">
        <w:rPr>
          <w:rFonts w:ascii="Cambria Math" w:eastAsiaTheme="minorEastAsia" w:hAnsi="Cambria Math" w:cs="Times New Roman"/>
          <w:sz w:val="26"/>
          <w:szCs w:val="26"/>
        </w:rPr>
        <w:t xml:space="preserve"> and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b</m:t>
        </m:r>
      </m:oMath>
      <w:r w:rsidR="00CF1FCA">
        <w:rPr>
          <w:rFonts w:ascii="Cambria Math" w:eastAsiaTheme="minorEastAsia" w:hAnsi="Cambria Math" w:cs="Times New Roman"/>
          <w:sz w:val="26"/>
          <w:szCs w:val="26"/>
        </w:rPr>
        <w:t>.</w:t>
      </w:r>
      <w:r w:rsidR="00CF1FCA">
        <w:rPr>
          <w:rFonts w:ascii="Cambria Math" w:eastAsiaTheme="minorEastAsia" w:hAnsi="Cambria Math" w:cs="Times New Roman"/>
          <w:sz w:val="26"/>
          <w:szCs w:val="26"/>
        </w:rPr>
        <w:tab/>
      </w:r>
      <w:r w:rsidR="00CF1FCA">
        <w:rPr>
          <w:rFonts w:ascii="Cambria Math" w:eastAsiaTheme="minorEastAsia" w:hAnsi="Cambria Math" w:cs="Times New Roman"/>
          <w:sz w:val="26"/>
          <w:szCs w:val="26"/>
        </w:rPr>
        <w:tab/>
      </w:r>
      <w:r w:rsidR="00CF1FCA">
        <w:rPr>
          <w:rFonts w:ascii="Cambria Math" w:eastAsiaTheme="minorEastAsia" w:hAnsi="Cambria Math" w:cs="Times New Roman"/>
          <w:sz w:val="26"/>
          <w:szCs w:val="26"/>
        </w:rPr>
        <w:tab/>
      </w:r>
      <w:r w:rsidR="00CF1FCA">
        <w:rPr>
          <w:rFonts w:ascii="Cambria Math" w:eastAsiaTheme="minorEastAsia" w:hAnsi="Cambria Math" w:cs="Times New Roman"/>
          <w:sz w:val="26"/>
          <w:szCs w:val="26"/>
        </w:rPr>
        <w:tab/>
      </w:r>
      <w:r w:rsidR="00CF1FCA">
        <w:rPr>
          <w:rFonts w:ascii="Cambria Math" w:eastAsiaTheme="minorEastAsia" w:hAnsi="Cambria Math" w:cs="Times New Roman"/>
          <w:sz w:val="26"/>
          <w:szCs w:val="26"/>
        </w:rPr>
        <w:tab/>
      </w:r>
      <w:r w:rsidR="00CF1FCA">
        <w:rPr>
          <w:rFonts w:ascii="Cambria Math" w:eastAsiaTheme="minorEastAsia" w:hAnsi="Cambria Math" w:cs="Times New Roman"/>
          <w:sz w:val="26"/>
          <w:szCs w:val="26"/>
        </w:rPr>
        <w:tab/>
      </w:r>
      <w:r w:rsidR="00CF1FCA">
        <w:rPr>
          <w:rFonts w:ascii="Cambria Math" w:eastAsiaTheme="minorEastAsia" w:hAnsi="Cambria Math" w:cs="Times New Roman"/>
          <w:sz w:val="26"/>
          <w:szCs w:val="26"/>
        </w:rPr>
        <w:tab/>
        <w:t>(06 marks)</w:t>
      </w:r>
    </w:p>
    <w:p w:rsidR="00013077" w:rsidRDefault="008E0EC6" w:rsidP="002A02D1">
      <w:pPr>
        <w:tabs>
          <w:tab w:val="left" w:pos="540"/>
          <w:tab w:val="left" w:pos="1080"/>
          <w:tab w:val="left" w:pos="1620"/>
        </w:tabs>
        <w:spacing w:after="0" w:line="240" w:lineRule="auto"/>
        <w:ind w:right="-180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  <w:t>(ii)</w:t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proofErr w:type="gramStart"/>
      <w:r w:rsidR="00940FD6">
        <w:rPr>
          <w:rFonts w:ascii="Cambria Math" w:eastAsiaTheme="minorEastAsia" w:hAnsi="Cambria Math" w:cs="Times New Roman"/>
          <w:sz w:val="26"/>
          <w:szCs w:val="26"/>
        </w:rPr>
        <w:t>standard</w:t>
      </w:r>
      <w:proofErr w:type="gramEnd"/>
      <w:r w:rsidR="00940FD6">
        <w:rPr>
          <w:rFonts w:ascii="Cambria Math" w:eastAsiaTheme="minorEastAsia" w:hAnsi="Cambria Math" w:cs="Times New Roman"/>
          <w:sz w:val="26"/>
          <w:szCs w:val="26"/>
        </w:rPr>
        <w:t xml:space="preserve"> deviation of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x</m:t>
        </m:r>
      </m:oMath>
      <w:r w:rsidR="00A4169B">
        <w:rPr>
          <w:rFonts w:ascii="Cambria Math" w:eastAsiaTheme="minorEastAsia" w:hAnsi="Cambria Math" w:cs="Times New Roman"/>
          <w:sz w:val="26"/>
          <w:szCs w:val="26"/>
        </w:rPr>
        <w:tab/>
      </w:r>
      <w:r w:rsidR="00A4169B">
        <w:rPr>
          <w:rFonts w:ascii="Cambria Math" w:eastAsiaTheme="minorEastAsia" w:hAnsi="Cambria Math" w:cs="Times New Roman"/>
          <w:sz w:val="26"/>
          <w:szCs w:val="26"/>
        </w:rPr>
        <w:tab/>
      </w:r>
      <w:r w:rsidR="00A4169B">
        <w:rPr>
          <w:rFonts w:ascii="Cambria Math" w:eastAsiaTheme="minorEastAsia" w:hAnsi="Cambria Math" w:cs="Times New Roman"/>
          <w:sz w:val="26"/>
          <w:szCs w:val="26"/>
        </w:rPr>
        <w:tab/>
      </w:r>
      <w:r w:rsidR="00A4169B">
        <w:rPr>
          <w:rFonts w:ascii="Cambria Math" w:eastAsiaTheme="minorEastAsia" w:hAnsi="Cambria Math" w:cs="Times New Roman"/>
          <w:sz w:val="26"/>
          <w:szCs w:val="26"/>
        </w:rPr>
        <w:tab/>
      </w:r>
      <w:r w:rsidR="00A4169B">
        <w:rPr>
          <w:rFonts w:ascii="Cambria Math" w:eastAsiaTheme="minorEastAsia" w:hAnsi="Cambria Math" w:cs="Times New Roman"/>
          <w:sz w:val="26"/>
          <w:szCs w:val="26"/>
        </w:rPr>
        <w:tab/>
      </w:r>
      <w:r w:rsidR="00A4169B">
        <w:rPr>
          <w:rFonts w:ascii="Cambria Math" w:eastAsiaTheme="minorEastAsia" w:hAnsi="Cambria Math" w:cs="Times New Roman"/>
          <w:sz w:val="26"/>
          <w:szCs w:val="26"/>
        </w:rPr>
        <w:tab/>
        <w:t>(02 marks)</w:t>
      </w:r>
      <w:r w:rsidR="001D23FF">
        <w:rPr>
          <w:rFonts w:ascii="Cambria Math" w:eastAsiaTheme="minorEastAsia" w:hAnsi="Cambria Math" w:cs="Times New Roman"/>
          <w:sz w:val="26"/>
          <w:szCs w:val="26"/>
        </w:rPr>
        <w:t xml:space="preserve"> </w:t>
      </w:r>
      <w:r w:rsidR="004F0F65" w:rsidRPr="002A02D1">
        <w:rPr>
          <w:rFonts w:ascii="Cambria Math" w:eastAsiaTheme="minorEastAsia" w:hAnsi="Cambria Math" w:cs="Times New Roman"/>
          <w:sz w:val="26"/>
          <w:szCs w:val="26"/>
        </w:rPr>
        <w:tab/>
      </w:r>
    </w:p>
    <w:p w:rsidR="00013077" w:rsidRDefault="00013077" w:rsidP="002A02D1">
      <w:pPr>
        <w:tabs>
          <w:tab w:val="left" w:pos="540"/>
          <w:tab w:val="left" w:pos="1080"/>
          <w:tab w:val="left" w:pos="1620"/>
        </w:tabs>
        <w:spacing w:after="0" w:line="240" w:lineRule="auto"/>
        <w:ind w:right="-180"/>
        <w:rPr>
          <w:rFonts w:ascii="Cambria Math" w:eastAsiaTheme="minorEastAsia" w:hAnsi="Cambria Math" w:cs="Times New Roman"/>
          <w:sz w:val="26"/>
          <w:szCs w:val="26"/>
        </w:rPr>
      </w:pPr>
    </w:p>
    <w:p w:rsidR="00FE089B" w:rsidRDefault="00013077" w:rsidP="00065FF2">
      <w:pPr>
        <w:tabs>
          <w:tab w:val="left" w:pos="540"/>
          <w:tab w:val="left" w:pos="1080"/>
          <w:tab w:val="left" w:pos="1620"/>
        </w:tabs>
        <w:spacing w:after="0" w:line="240" w:lineRule="auto"/>
        <w:ind w:left="540" w:right="-180" w:hanging="540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>12.</w:t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 w:rsidR="005B7739">
        <w:rPr>
          <w:rFonts w:ascii="Cambria Math" w:eastAsiaTheme="minorEastAsia" w:hAnsi="Cambria Math" w:cs="Times New Roman"/>
          <w:sz w:val="26"/>
          <w:szCs w:val="26"/>
        </w:rPr>
        <w:t xml:space="preserve">ABC is a uniform triangular lamina right angled </w:t>
      </w:r>
      <w:r w:rsidR="002127E1">
        <w:rPr>
          <w:rFonts w:ascii="Cambria Math" w:eastAsiaTheme="minorEastAsia" w:hAnsi="Cambria Math" w:cs="Times New Roman"/>
          <w:sz w:val="26"/>
          <w:szCs w:val="26"/>
        </w:rPr>
        <w:t xml:space="preserve">at </w:t>
      </w:r>
      <w:r w:rsidR="00C2309E">
        <w:rPr>
          <w:rFonts w:ascii="Cambria Math" w:eastAsiaTheme="minorEastAsia" w:hAnsi="Cambria Math" w:cs="Times New Roman"/>
          <w:sz w:val="26"/>
          <w:szCs w:val="26"/>
        </w:rPr>
        <w:t>B. AB = 2t and BC = 3t. The midpoints</w:t>
      </w:r>
      <w:r w:rsidR="00EF16C8">
        <w:rPr>
          <w:rFonts w:ascii="Cambria Math" w:eastAsiaTheme="minorEastAsia" w:hAnsi="Cambria Math" w:cs="Times New Roman"/>
          <w:sz w:val="26"/>
          <w:szCs w:val="26"/>
        </w:rPr>
        <w:t xml:space="preserve"> P and Q of CB and CA respectively are joined </w:t>
      </w:r>
      <w:r w:rsidR="00FE089B">
        <w:rPr>
          <w:rFonts w:ascii="Cambria Math" w:eastAsiaTheme="minorEastAsia" w:hAnsi="Cambria Math" w:cs="Times New Roman"/>
          <w:sz w:val="26"/>
          <w:szCs w:val="26"/>
        </w:rPr>
        <w:t>and the portion PQC is cut off.</w:t>
      </w:r>
    </w:p>
    <w:p w:rsidR="007A181C" w:rsidRDefault="00FE089B" w:rsidP="00651597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right="-180" w:hanging="1080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lastRenderedPageBreak/>
        <w:tab/>
        <w:t>(a)</w:t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 w:rsidR="009C6061">
        <w:rPr>
          <w:rFonts w:ascii="Cambria Math" w:eastAsiaTheme="minorEastAsia" w:hAnsi="Cambria Math" w:cs="Times New Roman"/>
          <w:sz w:val="26"/>
          <w:szCs w:val="26"/>
        </w:rPr>
        <w:t xml:space="preserve">Find the distance </w:t>
      </w:r>
      <w:r w:rsidR="00651597">
        <w:rPr>
          <w:rFonts w:ascii="Cambria Math" w:eastAsiaTheme="minorEastAsia" w:hAnsi="Cambria Math" w:cs="Times New Roman"/>
          <w:sz w:val="26"/>
          <w:szCs w:val="26"/>
        </w:rPr>
        <w:t xml:space="preserve">from AB and BC of the </w:t>
      </w:r>
      <w:proofErr w:type="spellStart"/>
      <w:r w:rsidR="00651597">
        <w:rPr>
          <w:rFonts w:ascii="Cambria Math" w:eastAsiaTheme="minorEastAsia" w:hAnsi="Cambria Math" w:cs="Times New Roman"/>
          <w:sz w:val="26"/>
          <w:szCs w:val="26"/>
        </w:rPr>
        <w:t>centre</w:t>
      </w:r>
      <w:proofErr w:type="spellEnd"/>
      <w:r w:rsidR="00651597">
        <w:rPr>
          <w:rFonts w:ascii="Cambria Math" w:eastAsiaTheme="minorEastAsia" w:hAnsi="Cambria Math" w:cs="Times New Roman"/>
          <w:sz w:val="26"/>
          <w:szCs w:val="26"/>
        </w:rPr>
        <w:t xml:space="preserve"> of gravity of the Lamina ABPQ.</w:t>
      </w:r>
      <w:r w:rsidR="00065FF2">
        <w:rPr>
          <w:rFonts w:ascii="Cambria Math" w:eastAsiaTheme="minorEastAsia" w:hAnsi="Cambria Math" w:cs="Times New Roman"/>
          <w:sz w:val="26"/>
          <w:szCs w:val="26"/>
        </w:rPr>
        <w:t xml:space="preserve"> </w:t>
      </w:r>
      <w:r w:rsidR="004F0F65" w:rsidRPr="002A02D1">
        <w:rPr>
          <w:rFonts w:ascii="Cambria Math" w:eastAsiaTheme="minorEastAsia" w:hAnsi="Cambria Math" w:cs="Times New Roman"/>
          <w:sz w:val="26"/>
          <w:szCs w:val="26"/>
        </w:rPr>
        <w:tab/>
      </w:r>
      <w:r w:rsidR="00F14BDC">
        <w:rPr>
          <w:rFonts w:ascii="Cambria Math" w:eastAsiaTheme="minorEastAsia" w:hAnsi="Cambria Math" w:cs="Times New Roman"/>
          <w:sz w:val="26"/>
          <w:szCs w:val="26"/>
        </w:rPr>
        <w:tab/>
      </w:r>
      <w:r w:rsidR="00F14BDC">
        <w:rPr>
          <w:rFonts w:ascii="Cambria Math" w:eastAsiaTheme="minorEastAsia" w:hAnsi="Cambria Math" w:cs="Times New Roman"/>
          <w:sz w:val="26"/>
          <w:szCs w:val="26"/>
        </w:rPr>
        <w:tab/>
      </w:r>
      <w:r w:rsidR="00F14BDC">
        <w:rPr>
          <w:rFonts w:ascii="Cambria Math" w:eastAsiaTheme="minorEastAsia" w:hAnsi="Cambria Math" w:cs="Times New Roman"/>
          <w:sz w:val="26"/>
          <w:szCs w:val="26"/>
        </w:rPr>
        <w:tab/>
      </w:r>
      <w:r w:rsidR="00F14BDC">
        <w:rPr>
          <w:rFonts w:ascii="Cambria Math" w:eastAsiaTheme="minorEastAsia" w:hAnsi="Cambria Math" w:cs="Times New Roman"/>
          <w:sz w:val="26"/>
          <w:szCs w:val="26"/>
        </w:rPr>
        <w:tab/>
      </w:r>
      <w:r w:rsidR="00F14BDC">
        <w:rPr>
          <w:rFonts w:ascii="Cambria Math" w:eastAsiaTheme="minorEastAsia" w:hAnsi="Cambria Math" w:cs="Times New Roman"/>
          <w:sz w:val="26"/>
          <w:szCs w:val="26"/>
        </w:rPr>
        <w:tab/>
      </w:r>
      <w:r w:rsidR="00F14BDC">
        <w:rPr>
          <w:rFonts w:ascii="Cambria Math" w:eastAsiaTheme="minorEastAsia" w:hAnsi="Cambria Math" w:cs="Times New Roman"/>
          <w:sz w:val="26"/>
          <w:szCs w:val="26"/>
        </w:rPr>
        <w:tab/>
      </w:r>
      <w:r w:rsidR="00F14BDC">
        <w:rPr>
          <w:rFonts w:ascii="Cambria Math" w:eastAsiaTheme="minorEastAsia" w:hAnsi="Cambria Math" w:cs="Times New Roman"/>
          <w:sz w:val="26"/>
          <w:szCs w:val="26"/>
        </w:rPr>
        <w:tab/>
      </w:r>
      <w:r w:rsidR="00F14BDC">
        <w:rPr>
          <w:rFonts w:ascii="Cambria Math" w:eastAsiaTheme="minorEastAsia" w:hAnsi="Cambria Math" w:cs="Times New Roman"/>
          <w:sz w:val="26"/>
          <w:szCs w:val="26"/>
        </w:rPr>
        <w:tab/>
        <w:t>(08 marks)</w:t>
      </w:r>
    </w:p>
    <w:p w:rsidR="007A181C" w:rsidRDefault="007A181C" w:rsidP="00651597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right="-180" w:hanging="1080"/>
        <w:rPr>
          <w:rFonts w:ascii="Cambria Math" w:eastAsiaTheme="minorEastAsia" w:hAnsi="Cambria Math" w:cs="Times New Roman"/>
          <w:sz w:val="26"/>
          <w:szCs w:val="26"/>
        </w:rPr>
      </w:pPr>
    </w:p>
    <w:p w:rsidR="00B53E93" w:rsidRDefault="007A181C" w:rsidP="00651597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right="-180" w:hanging="1080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ab/>
        <w:t>(b)</w:t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 w:rsidR="00431923">
        <w:rPr>
          <w:rFonts w:ascii="Cambria Math" w:eastAsiaTheme="minorEastAsia" w:hAnsi="Cambria Math" w:cs="Times New Roman"/>
          <w:sz w:val="26"/>
          <w:szCs w:val="26"/>
        </w:rPr>
        <w:t xml:space="preserve">When this lamina is suspended freely from vertex </w:t>
      </w:r>
      <w:proofErr w:type="gramStart"/>
      <w:r w:rsidR="00431923">
        <w:rPr>
          <w:rFonts w:ascii="Cambria Math" w:eastAsiaTheme="minorEastAsia" w:hAnsi="Cambria Math" w:cs="Times New Roman"/>
          <w:sz w:val="26"/>
          <w:szCs w:val="26"/>
        </w:rPr>
        <w:t>A</w:t>
      </w:r>
      <w:proofErr w:type="gramEnd"/>
      <w:r w:rsidR="00431923">
        <w:rPr>
          <w:rFonts w:ascii="Cambria Math" w:eastAsiaTheme="minorEastAsia" w:hAnsi="Cambria Math" w:cs="Times New Roman"/>
          <w:sz w:val="26"/>
          <w:szCs w:val="26"/>
        </w:rPr>
        <w:t xml:space="preserve">, find </w:t>
      </w:r>
      <w:r w:rsidR="00554703">
        <w:rPr>
          <w:rFonts w:ascii="Cambria Math" w:eastAsiaTheme="minorEastAsia" w:hAnsi="Cambria Math" w:cs="Times New Roman"/>
          <w:sz w:val="26"/>
          <w:szCs w:val="26"/>
        </w:rPr>
        <w:t>the angle AB makes with the vertical</w:t>
      </w:r>
      <w:r w:rsidR="00D5491D">
        <w:rPr>
          <w:rFonts w:ascii="Cambria Math" w:eastAsiaTheme="minorEastAsia" w:hAnsi="Cambria Math" w:cs="Times New Roman"/>
          <w:sz w:val="26"/>
          <w:szCs w:val="26"/>
        </w:rPr>
        <w:t>.</w:t>
      </w:r>
      <w:r w:rsidR="00D5491D">
        <w:rPr>
          <w:rFonts w:ascii="Cambria Math" w:eastAsiaTheme="minorEastAsia" w:hAnsi="Cambria Math" w:cs="Times New Roman"/>
          <w:sz w:val="26"/>
          <w:szCs w:val="26"/>
        </w:rPr>
        <w:tab/>
      </w:r>
      <w:r w:rsidR="00D5491D">
        <w:rPr>
          <w:rFonts w:ascii="Cambria Math" w:eastAsiaTheme="minorEastAsia" w:hAnsi="Cambria Math" w:cs="Times New Roman"/>
          <w:sz w:val="26"/>
          <w:szCs w:val="26"/>
        </w:rPr>
        <w:tab/>
      </w:r>
      <w:r w:rsidR="00D5491D">
        <w:rPr>
          <w:rFonts w:ascii="Cambria Math" w:eastAsiaTheme="minorEastAsia" w:hAnsi="Cambria Math" w:cs="Times New Roman"/>
          <w:sz w:val="26"/>
          <w:szCs w:val="26"/>
        </w:rPr>
        <w:tab/>
      </w:r>
      <w:r w:rsidR="00D5491D">
        <w:rPr>
          <w:rFonts w:ascii="Cambria Math" w:eastAsiaTheme="minorEastAsia" w:hAnsi="Cambria Math" w:cs="Times New Roman"/>
          <w:sz w:val="26"/>
          <w:szCs w:val="26"/>
        </w:rPr>
        <w:tab/>
      </w:r>
      <w:r w:rsidR="00D5491D">
        <w:rPr>
          <w:rFonts w:ascii="Cambria Math" w:eastAsiaTheme="minorEastAsia" w:hAnsi="Cambria Math" w:cs="Times New Roman"/>
          <w:sz w:val="26"/>
          <w:szCs w:val="26"/>
        </w:rPr>
        <w:tab/>
      </w:r>
      <w:r w:rsidR="00D5491D">
        <w:rPr>
          <w:rFonts w:ascii="Cambria Math" w:eastAsiaTheme="minorEastAsia" w:hAnsi="Cambria Math" w:cs="Times New Roman"/>
          <w:sz w:val="26"/>
          <w:szCs w:val="26"/>
        </w:rPr>
        <w:tab/>
        <w:t>(04 marks)</w:t>
      </w:r>
    </w:p>
    <w:p w:rsidR="00B53E93" w:rsidRDefault="00B53E93" w:rsidP="00651597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right="-180" w:hanging="1080"/>
        <w:rPr>
          <w:rFonts w:ascii="Cambria Math" w:eastAsiaTheme="minorEastAsia" w:hAnsi="Cambria Math" w:cs="Times New Roman"/>
          <w:sz w:val="26"/>
          <w:szCs w:val="26"/>
        </w:rPr>
      </w:pPr>
    </w:p>
    <w:p w:rsidR="005802B5" w:rsidRPr="002A02D1" w:rsidRDefault="00B53E93" w:rsidP="00AB302F">
      <w:pPr>
        <w:tabs>
          <w:tab w:val="left" w:pos="540"/>
          <w:tab w:val="left" w:pos="1080"/>
          <w:tab w:val="left" w:pos="1620"/>
        </w:tabs>
        <w:spacing w:after="0" w:line="240" w:lineRule="auto"/>
        <w:ind w:left="540" w:right="-180" w:hanging="540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>13.</w:t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 w:rsidR="00150E17">
        <w:rPr>
          <w:rFonts w:ascii="Cambria Math" w:eastAsiaTheme="minorEastAsia" w:hAnsi="Cambria Math" w:cs="Times New Roman"/>
          <w:sz w:val="26"/>
          <w:szCs w:val="26"/>
        </w:rPr>
        <w:t xml:space="preserve">A survey of mass in kg f girls in a college final year was taken and results </w:t>
      </w:r>
      <w:r w:rsidR="002B7E8E">
        <w:rPr>
          <w:rFonts w:ascii="Cambria Math" w:eastAsiaTheme="minorEastAsia" w:hAnsi="Cambria Math" w:cs="Times New Roman"/>
          <w:sz w:val="26"/>
          <w:szCs w:val="26"/>
        </w:rPr>
        <w:t>are shown</w:t>
      </w:r>
      <w:r w:rsidR="001C09AA">
        <w:rPr>
          <w:rFonts w:ascii="Cambria Math" w:eastAsiaTheme="minorEastAsia" w:hAnsi="Cambria Math" w:cs="Times New Roman"/>
          <w:sz w:val="26"/>
          <w:szCs w:val="26"/>
        </w:rPr>
        <w:t xml:space="preserve"> below</w:t>
      </w:r>
      <w:r w:rsidR="009D3F99">
        <w:rPr>
          <w:rFonts w:ascii="Cambria Math" w:eastAsiaTheme="minorEastAsia" w:hAnsi="Cambria Math" w:cs="Times New Roman"/>
          <w:sz w:val="26"/>
          <w:szCs w:val="26"/>
        </w:rPr>
        <w:t>.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1530"/>
        <w:gridCol w:w="1800"/>
      </w:tblGrid>
      <w:tr w:rsidR="005802B5" w:rsidRPr="00165358" w:rsidTr="001A1390">
        <w:tc>
          <w:tcPr>
            <w:tcW w:w="1530" w:type="dxa"/>
          </w:tcPr>
          <w:p w:rsidR="005802B5" w:rsidRPr="00165358" w:rsidRDefault="006B06D1" w:rsidP="00165358">
            <w:pPr>
              <w:tabs>
                <w:tab w:val="left" w:pos="540"/>
                <w:tab w:val="left" w:pos="1080"/>
                <w:tab w:val="left" w:pos="1620"/>
              </w:tabs>
              <w:ind w:right="-180"/>
              <w:jc w:val="center"/>
              <w:rPr>
                <w:rFonts w:ascii="Cambria Math" w:eastAsiaTheme="minorEastAsia" w:hAnsi="Cambria Math" w:cs="Times New Roman"/>
                <w:b/>
                <w:sz w:val="26"/>
                <w:szCs w:val="26"/>
              </w:rPr>
            </w:pPr>
            <w:r w:rsidRPr="00165358">
              <w:rPr>
                <w:rFonts w:ascii="Cambria Math" w:eastAsiaTheme="minorEastAsia" w:hAnsi="Cambria Math" w:cs="Times New Roman"/>
                <w:b/>
                <w:sz w:val="26"/>
                <w:szCs w:val="26"/>
              </w:rPr>
              <w:t>Mass (kg)</w:t>
            </w:r>
          </w:p>
        </w:tc>
        <w:tc>
          <w:tcPr>
            <w:tcW w:w="1800" w:type="dxa"/>
          </w:tcPr>
          <w:p w:rsidR="005802B5" w:rsidRPr="00165358" w:rsidRDefault="000358FC" w:rsidP="00165358">
            <w:pPr>
              <w:tabs>
                <w:tab w:val="left" w:pos="540"/>
                <w:tab w:val="left" w:pos="1080"/>
                <w:tab w:val="left" w:pos="1620"/>
              </w:tabs>
              <w:ind w:right="-180"/>
              <w:jc w:val="center"/>
              <w:rPr>
                <w:rFonts w:ascii="Cambria Math" w:eastAsiaTheme="minorEastAsia" w:hAnsi="Cambria Math" w:cs="Times New Roman"/>
                <w:b/>
                <w:sz w:val="26"/>
                <w:szCs w:val="26"/>
              </w:rPr>
            </w:pPr>
            <w:r w:rsidRPr="00165358">
              <w:rPr>
                <w:rFonts w:ascii="Cambria Math" w:eastAsiaTheme="minorEastAsia" w:hAnsi="Cambria Math" w:cs="Times New Roman"/>
                <w:b/>
                <w:sz w:val="26"/>
                <w:szCs w:val="26"/>
              </w:rPr>
              <w:t>No. of girls</w:t>
            </w:r>
          </w:p>
        </w:tc>
      </w:tr>
      <w:tr w:rsidR="005802B5" w:rsidTr="001A1390">
        <w:tc>
          <w:tcPr>
            <w:tcW w:w="1530" w:type="dxa"/>
          </w:tcPr>
          <w:p w:rsidR="005802B5" w:rsidRDefault="005A290B" w:rsidP="00165358">
            <w:pPr>
              <w:tabs>
                <w:tab w:val="left" w:pos="540"/>
                <w:tab w:val="left" w:pos="1080"/>
                <w:tab w:val="left" w:pos="1620"/>
              </w:tabs>
              <w:ind w:right="-180"/>
              <w:jc w:val="center"/>
              <w:rPr>
                <w:rFonts w:ascii="Cambria Math" w:eastAsiaTheme="minorEastAsia" w:hAnsi="Cambria Math" w:cs="Times New Roman"/>
                <w:sz w:val="26"/>
                <w:szCs w:val="26"/>
              </w:rPr>
            </w:pPr>
            <w:r>
              <w:rPr>
                <w:rFonts w:ascii="Cambria Math" w:eastAsiaTheme="minorEastAsia" w:hAnsi="Cambria Math" w:cs="Times New Roman"/>
                <w:sz w:val="26"/>
                <w:szCs w:val="26"/>
              </w:rPr>
              <w:t>40 – 45</w:t>
            </w:r>
          </w:p>
        </w:tc>
        <w:tc>
          <w:tcPr>
            <w:tcW w:w="1800" w:type="dxa"/>
          </w:tcPr>
          <w:p w:rsidR="005802B5" w:rsidRDefault="005F451D" w:rsidP="00165358">
            <w:pPr>
              <w:tabs>
                <w:tab w:val="left" w:pos="540"/>
                <w:tab w:val="left" w:pos="1080"/>
                <w:tab w:val="left" w:pos="1620"/>
              </w:tabs>
              <w:ind w:right="-180"/>
              <w:jc w:val="center"/>
              <w:rPr>
                <w:rFonts w:ascii="Cambria Math" w:eastAsiaTheme="minorEastAsia" w:hAnsi="Cambria Math" w:cs="Times New Roman"/>
                <w:sz w:val="26"/>
                <w:szCs w:val="26"/>
              </w:rPr>
            </w:pPr>
            <w:r>
              <w:rPr>
                <w:rFonts w:ascii="Cambria Math" w:eastAsiaTheme="minorEastAsia" w:hAnsi="Cambria Math" w:cs="Times New Roman"/>
                <w:sz w:val="26"/>
                <w:szCs w:val="26"/>
              </w:rPr>
              <w:t>3</w:t>
            </w:r>
          </w:p>
        </w:tc>
      </w:tr>
      <w:tr w:rsidR="005802B5" w:rsidTr="001A1390">
        <w:tc>
          <w:tcPr>
            <w:tcW w:w="1530" w:type="dxa"/>
          </w:tcPr>
          <w:p w:rsidR="005802B5" w:rsidRDefault="005F451D" w:rsidP="00165358">
            <w:pPr>
              <w:tabs>
                <w:tab w:val="left" w:pos="540"/>
                <w:tab w:val="left" w:pos="1080"/>
                <w:tab w:val="left" w:pos="1620"/>
              </w:tabs>
              <w:ind w:right="-180"/>
              <w:jc w:val="center"/>
              <w:rPr>
                <w:rFonts w:ascii="Cambria Math" w:eastAsiaTheme="minorEastAsia" w:hAnsi="Cambria Math" w:cs="Times New Roman"/>
                <w:sz w:val="26"/>
                <w:szCs w:val="26"/>
              </w:rPr>
            </w:pPr>
            <w:r>
              <w:rPr>
                <w:rFonts w:ascii="Cambria Math" w:eastAsiaTheme="minorEastAsia" w:hAnsi="Cambria Math" w:cs="Times New Roman"/>
                <w:sz w:val="26"/>
                <w:szCs w:val="26"/>
              </w:rPr>
              <w:t>45 – 50</w:t>
            </w:r>
          </w:p>
        </w:tc>
        <w:tc>
          <w:tcPr>
            <w:tcW w:w="1800" w:type="dxa"/>
          </w:tcPr>
          <w:p w:rsidR="005802B5" w:rsidRDefault="00F12060" w:rsidP="00165358">
            <w:pPr>
              <w:tabs>
                <w:tab w:val="left" w:pos="540"/>
                <w:tab w:val="left" w:pos="1080"/>
                <w:tab w:val="left" w:pos="1620"/>
              </w:tabs>
              <w:ind w:right="-180"/>
              <w:jc w:val="center"/>
              <w:rPr>
                <w:rFonts w:ascii="Cambria Math" w:eastAsiaTheme="minorEastAsia" w:hAnsi="Cambria Math" w:cs="Times New Roman"/>
                <w:sz w:val="26"/>
                <w:szCs w:val="26"/>
              </w:rPr>
            </w:pPr>
            <w:r>
              <w:rPr>
                <w:rFonts w:ascii="Cambria Math" w:eastAsiaTheme="minorEastAsia" w:hAnsi="Cambria Math" w:cs="Times New Roman"/>
                <w:sz w:val="26"/>
                <w:szCs w:val="26"/>
              </w:rPr>
              <w:t>9</w:t>
            </w:r>
          </w:p>
        </w:tc>
      </w:tr>
      <w:tr w:rsidR="005802B5" w:rsidTr="001A1390">
        <w:tc>
          <w:tcPr>
            <w:tcW w:w="1530" w:type="dxa"/>
          </w:tcPr>
          <w:p w:rsidR="005802B5" w:rsidRDefault="00F12060" w:rsidP="00165358">
            <w:pPr>
              <w:tabs>
                <w:tab w:val="left" w:pos="540"/>
                <w:tab w:val="left" w:pos="1080"/>
                <w:tab w:val="left" w:pos="1620"/>
              </w:tabs>
              <w:ind w:right="-180"/>
              <w:jc w:val="center"/>
              <w:rPr>
                <w:rFonts w:ascii="Cambria Math" w:eastAsiaTheme="minorEastAsia" w:hAnsi="Cambria Math" w:cs="Times New Roman"/>
                <w:sz w:val="26"/>
                <w:szCs w:val="26"/>
              </w:rPr>
            </w:pPr>
            <w:r>
              <w:rPr>
                <w:rFonts w:ascii="Cambria Math" w:eastAsiaTheme="minorEastAsia" w:hAnsi="Cambria Math" w:cs="Times New Roman"/>
                <w:sz w:val="26"/>
                <w:szCs w:val="26"/>
              </w:rPr>
              <w:t>50 – 55</w:t>
            </w:r>
          </w:p>
        </w:tc>
        <w:tc>
          <w:tcPr>
            <w:tcW w:w="1800" w:type="dxa"/>
          </w:tcPr>
          <w:p w:rsidR="005802B5" w:rsidRDefault="00F12060" w:rsidP="00165358">
            <w:pPr>
              <w:tabs>
                <w:tab w:val="left" w:pos="540"/>
                <w:tab w:val="left" w:pos="1080"/>
                <w:tab w:val="left" w:pos="1620"/>
              </w:tabs>
              <w:ind w:right="-180"/>
              <w:jc w:val="center"/>
              <w:rPr>
                <w:rFonts w:ascii="Cambria Math" w:eastAsiaTheme="minorEastAsia" w:hAnsi="Cambria Math" w:cs="Times New Roman"/>
                <w:sz w:val="26"/>
                <w:szCs w:val="26"/>
              </w:rPr>
            </w:pPr>
            <w:r>
              <w:rPr>
                <w:rFonts w:ascii="Cambria Math" w:eastAsiaTheme="minorEastAsia" w:hAnsi="Cambria Math" w:cs="Times New Roman"/>
                <w:sz w:val="26"/>
                <w:szCs w:val="26"/>
              </w:rPr>
              <w:t>16</w:t>
            </w:r>
          </w:p>
        </w:tc>
      </w:tr>
      <w:tr w:rsidR="005802B5" w:rsidTr="001A1390">
        <w:tc>
          <w:tcPr>
            <w:tcW w:w="1530" w:type="dxa"/>
          </w:tcPr>
          <w:p w:rsidR="005802B5" w:rsidRDefault="00F12060" w:rsidP="00165358">
            <w:pPr>
              <w:tabs>
                <w:tab w:val="left" w:pos="540"/>
                <w:tab w:val="left" w:pos="1080"/>
                <w:tab w:val="left" w:pos="1620"/>
              </w:tabs>
              <w:ind w:right="-180"/>
              <w:jc w:val="center"/>
              <w:rPr>
                <w:rFonts w:ascii="Cambria Math" w:eastAsiaTheme="minorEastAsia" w:hAnsi="Cambria Math" w:cs="Times New Roman"/>
                <w:sz w:val="26"/>
                <w:szCs w:val="26"/>
              </w:rPr>
            </w:pPr>
            <w:r>
              <w:rPr>
                <w:rFonts w:ascii="Cambria Math" w:eastAsiaTheme="minorEastAsia" w:hAnsi="Cambria Math" w:cs="Times New Roman"/>
                <w:sz w:val="26"/>
                <w:szCs w:val="26"/>
              </w:rPr>
              <w:t>55 – 60</w:t>
            </w:r>
          </w:p>
        </w:tc>
        <w:tc>
          <w:tcPr>
            <w:tcW w:w="1800" w:type="dxa"/>
          </w:tcPr>
          <w:p w:rsidR="005802B5" w:rsidRDefault="00F12060" w:rsidP="00165358">
            <w:pPr>
              <w:tabs>
                <w:tab w:val="left" w:pos="540"/>
                <w:tab w:val="left" w:pos="1080"/>
                <w:tab w:val="left" w:pos="1620"/>
              </w:tabs>
              <w:ind w:right="-180"/>
              <w:jc w:val="center"/>
              <w:rPr>
                <w:rFonts w:ascii="Cambria Math" w:eastAsiaTheme="minorEastAsia" w:hAnsi="Cambria Math" w:cs="Times New Roman"/>
                <w:sz w:val="26"/>
                <w:szCs w:val="26"/>
              </w:rPr>
            </w:pPr>
            <w:r>
              <w:rPr>
                <w:rFonts w:ascii="Cambria Math" w:eastAsiaTheme="minorEastAsia" w:hAnsi="Cambria Math" w:cs="Times New Roman"/>
                <w:sz w:val="26"/>
                <w:szCs w:val="26"/>
              </w:rPr>
              <w:t>21</w:t>
            </w:r>
          </w:p>
        </w:tc>
      </w:tr>
      <w:tr w:rsidR="005802B5" w:rsidTr="001A1390">
        <w:tc>
          <w:tcPr>
            <w:tcW w:w="1530" w:type="dxa"/>
          </w:tcPr>
          <w:p w:rsidR="005802B5" w:rsidRDefault="00263633" w:rsidP="00165358">
            <w:pPr>
              <w:tabs>
                <w:tab w:val="left" w:pos="540"/>
                <w:tab w:val="left" w:pos="1080"/>
                <w:tab w:val="left" w:pos="1620"/>
              </w:tabs>
              <w:ind w:right="-180"/>
              <w:jc w:val="center"/>
              <w:rPr>
                <w:rFonts w:ascii="Cambria Math" w:eastAsiaTheme="minorEastAsia" w:hAnsi="Cambria Math" w:cs="Times New Roman"/>
                <w:sz w:val="26"/>
                <w:szCs w:val="26"/>
              </w:rPr>
            </w:pPr>
            <w:r>
              <w:rPr>
                <w:rFonts w:ascii="Cambria Math" w:eastAsiaTheme="minorEastAsia" w:hAnsi="Cambria Math" w:cs="Times New Roman"/>
                <w:sz w:val="26"/>
                <w:szCs w:val="26"/>
              </w:rPr>
              <w:t>60 – 65</w:t>
            </w:r>
          </w:p>
        </w:tc>
        <w:tc>
          <w:tcPr>
            <w:tcW w:w="1800" w:type="dxa"/>
          </w:tcPr>
          <w:p w:rsidR="005802B5" w:rsidRDefault="00263633" w:rsidP="00165358">
            <w:pPr>
              <w:tabs>
                <w:tab w:val="left" w:pos="540"/>
                <w:tab w:val="left" w:pos="1080"/>
                <w:tab w:val="left" w:pos="1620"/>
              </w:tabs>
              <w:ind w:right="-180"/>
              <w:jc w:val="center"/>
              <w:rPr>
                <w:rFonts w:ascii="Cambria Math" w:eastAsiaTheme="minorEastAsia" w:hAnsi="Cambria Math" w:cs="Times New Roman"/>
                <w:sz w:val="26"/>
                <w:szCs w:val="26"/>
              </w:rPr>
            </w:pPr>
            <w:r>
              <w:rPr>
                <w:rFonts w:ascii="Cambria Math" w:eastAsiaTheme="minorEastAsia" w:hAnsi="Cambria Math" w:cs="Times New Roman"/>
                <w:sz w:val="26"/>
                <w:szCs w:val="26"/>
              </w:rPr>
              <w:t>17</w:t>
            </w:r>
          </w:p>
        </w:tc>
      </w:tr>
      <w:tr w:rsidR="00263633" w:rsidTr="001A1390">
        <w:tc>
          <w:tcPr>
            <w:tcW w:w="1530" w:type="dxa"/>
          </w:tcPr>
          <w:p w:rsidR="00263633" w:rsidRDefault="007602FC" w:rsidP="00165358">
            <w:pPr>
              <w:tabs>
                <w:tab w:val="left" w:pos="540"/>
                <w:tab w:val="left" w:pos="1080"/>
                <w:tab w:val="left" w:pos="1620"/>
              </w:tabs>
              <w:ind w:right="-180"/>
              <w:jc w:val="center"/>
              <w:rPr>
                <w:rFonts w:ascii="Cambria Math" w:eastAsiaTheme="minorEastAsia" w:hAnsi="Cambria Math" w:cs="Times New Roman"/>
                <w:sz w:val="26"/>
                <w:szCs w:val="26"/>
              </w:rPr>
            </w:pPr>
            <w:r>
              <w:rPr>
                <w:rFonts w:ascii="Cambria Math" w:eastAsiaTheme="minorEastAsia" w:hAnsi="Cambria Math" w:cs="Times New Roman"/>
                <w:sz w:val="26"/>
                <w:szCs w:val="26"/>
              </w:rPr>
              <w:t>65 – 70</w:t>
            </w:r>
          </w:p>
        </w:tc>
        <w:tc>
          <w:tcPr>
            <w:tcW w:w="1800" w:type="dxa"/>
          </w:tcPr>
          <w:p w:rsidR="00263633" w:rsidRDefault="007602FC" w:rsidP="00165358">
            <w:pPr>
              <w:tabs>
                <w:tab w:val="left" w:pos="540"/>
                <w:tab w:val="left" w:pos="1080"/>
                <w:tab w:val="left" w:pos="1620"/>
              </w:tabs>
              <w:ind w:right="-180"/>
              <w:jc w:val="center"/>
              <w:rPr>
                <w:rFonts w:ascii="Cambria Math" w:eastAsiaTheme="minorEastAsia" w:hAnsi="Cambria Math" w:cs="Times New Roman"/>
                <w:sz w:val="26"/>
                <w:szCs w:val="26"/>
              </w:rPr>
            </w:pPr>
            <w:r>
              <w:rPr>
                <w:rFonts w:ascii="Cambria Math" w:eastAsiaTheme="minorEastAsia" w:hAnsi="Cambria Math" w:cs="Times New Roman"/>
                <w:sz w:val="26"/>
                <w:szCs w:val="26"/>
              </w:rPr>
              <w:t>14</w:t>
            </w:r>
          </w:p>
        </w:tc>
      </w:tr>
      <w:tr w:rsidR="007602FC" w:rsidTr="001A1390">
        <w:tc>
          <w:tcPr>
            <w:tcW w:w="1530" w:type="dxa"/>
          </w:tcPr>
          <w:p w:rsidR="007602FC" w:rsidRDefault="00393E4B" w:rsidP="00165358">
            <w:pPr>
              <w:tabs>
                <w:tab w:val="left" w:pos="540"/>
                <w:tab w:val="left" w:pos="1080"/>
                <w:tab w:val="left" w:pos="1620"/>
              </w:tabs>
              <w:ind w:right="-180"/>
              <w:jc w:val="center"/>
              <w:rPr>
                <w:rFonts w:ascii="Cambria Math" w:eastAsiaTheme="minorEastAsia" w:hAnsi="Cambria Math" w:cs="Times New Roman"/>
                <w:sz w:val="26"/>
                <w:szCs w:val="26"/>
              </w:rPr>
            </w:pPr>
            <w:r>
              <w:rPr>
                <w:rFonts w:ascii="Cambria Math" w:eastAsiaTheme="minorEastAsia" w:hAnsi="Cambria Math" w:cs="Times New Roman"/>
                <w:sz w:val="26"/>
                <w:szCs w:val="26"/>
              </w:rPr>
              <w:t>70 – 75</w:t>
            </w:r>
          </w:p>
        </w:tc>
        <w:tc>
          <w:tcPr>
            <w:tcW w:w="1800" w:type="dxa"/>
          </w:tcPr>
          <w:p w:rsidR="007602FC" w:rsidRDefault="00393E4B" w:rsidP="00165358">
            <w:pPr>
              <w:tabs>
                <w:tab w:val="left" w:pos="540"/>
                <w:tab w:val="left" w:pos="1080"/>
                <w:tab w:val="left" w:pos="1620"/>
              </w:tabs>
              <w:ind w:right="-180"/>
              <w:jc w:val="center"/>
              <w:rPr>
                <w:rFonts w:ascii="Cambria Math" w:eastAsiaTheme="minorEastAsia" w:hAnsi="Cambria Math" w:cs="Times New Roman"/>
                <w:sz w:val="26"/>
                <w:szCs w:val="26"/>
              </w:rPr>
            </w:pPr>
            <w:r>
              <w:rPr>
                <w:rFonts w:ascii="Cambria Math" w:eastAsiaTheme="minorEastAsia" w:hAnsi="Cambria Math" w:cs="Times New Roman"/>
                <w:sz w:val="26"/>
                <w:szCs w:val="26"/>
              </w:rPr>
              <w:t>5</w:t>
            </w:r>
          </w:p>
        </w:tc>
      </w:tr>
      <w:tr w:rsidR="00393E4B" w:rsidTr="001A1390">
        <w:tc>
          <w:tcPr>
            <w:tcW w:w="1530" w:type="dxa"/>
          </w:tcPr>
          <w:p w:rsidR="00393E4B" w:rsidRDefault="00341945" w:rsidP="00165358">
            <w:pPr>
              <w:tabs>
                <w:tab w:val="left" w:pos="540"/>
                <w:tab w:val="left" w:pos="1080"/>
                <w:tab w:val="left" w:pos="1620"/>
              </w:tabs>
              <w:ind w:right="-180"/>
              <w:jc w:val="center"/>
              <w:rPr>
                <w:rFonts w:ascii="Cambria Math" w:eastAsiaTheme="minorEastAsia" w:hAnsi="Cambria Math" w:cs="Times New Roman"/>
                <w:sz w:val="26"/>
                <w:szCs w:val="26"/>
              </w:rPr>
            </w:pPr>
            <w:r>
              <w:rPr>
                <w:rFonts w:ascii="Cambria Math" w:eastAsiaTheme="minorEastAsia" w:hAnsi="Cambria Math" w:cs="Times New Roman"/>
                <w:sz w:val="26"/>
                <w:szCs w:val="26"/>
              </w:rPr>
              <w:t>75 – 80</w:t>
            </w:r>
          </w:p>
        </w:tc>
        <w:tc>
          <w:tcPr>
            <w:tcW w:w="1800" w:type="dxa"/>
          </w:tcPr>
          <w:p w:rsidR="00393E4B" w:rsidRDefault="00341945" w:rsidP="00165358">
            <w:pPr>
              <w:tabs>
                <w:tab w:val="left" w:pos="540"/>
                <w:tab w:val="left" w:pos="1080"/>
                <w:tab w:val="left" w:pos="1620"/>
              </w:tabs>
              <w:ind w:right="-180"/>
              <w:jc w:val="center"/>
              <w:rPr>
                <w:rFonts w:ascii="Cambria Math" w:eastAsiaTheme="minorEastAsia" w:hAnsi="Cambria Math" w:cs="Times New Roman"/>
                <w:sz w:val="26"/>
                <w:szCs w:val="26"/>
              </w:rPr>
            </w:pPr>
            <w:r>
              <w:rPr>
                <w:rFonts w:ascii="Cambria Math" w:eastAsiaTheme="minorEastAsia" w:hAnsi="Cambria Math" w:cs="Times New Roman"/>
                <w:sz w:val="26"/>
                <w:szCs w:val="26"/>
              </w:rPr>
              <w:t>7</w:t>
            </w:r>
          </w:p>
        </w:tc>
      </w:tr>
      <w:tr w:rsidR="00341945" w:rsidTr="001A1390">
        <w:tc>
          <w:tcPr>
            <w:tcW w:w="1530" w:type="dxa"/>
          </w:tcPr>
          <w:p w:rsidR="00341945" w:rsidRDefault="00341945" w:rsidP="00165358">
            <w:pPr>
              <w:tabs>
                <w:tab w:val="left" w:pos="540"/>
                <w:tab w:val="left" w:pos="1080"/>
                <w:tab w:val="left" w:pos="1620"/>
              </w:tabs>
              <w:ind w:right="-180"/>
              <w:jc w:val="center"/>
              <w:rPr>
                <w:rFonts w:ascii="Cambria Math" w:eastAsiaTheme="minorEastAsia" w:hAnsi="Cambria Math" w:cs="Times New Roman"/>
                <w:sz w:val="26"/>
                <w:szCs w:val="26"/>
              </w:rPr>
            </w:pPr>
            <w:r>
              <w:rPr>
                <w:rFonts w:ascii="Cambria Math" w:eastAsiaTheme="minorEastAsia" w:hAnsi="Cambria Math" w:cs="Times New Roman"/>
                <w:sz w:val="26"/>
                <w:szCs w:val="26"/>
              </w:rPr>
              <w:t>80 – 85</w:t>
            </w:r>
          </w:p>
        </w:tc>
        <w:tc>
          <w:tcPr>
            <w:tcW w:w="1800" w:type="dxa"/>
          </w:tcPr>
          <w:p w:rsidR="00341945" w:rsidRDefault="00341945" w:rsidP="00165358">
            <w:pPr>
              <w:tabs>
                <w:tab w:val="left" w:pos="540"/>
                <w:tab w:val="left" w:pos="1080"/>
                <w:tab w:val="left" w:pos="1620"/>
              </w:tabs>
              <w:ind w:right="-180"/>
              <w:jc w:val="center"/>
              <w:rPr>
                <w:rFonts w:ascii="Cambria Math" w:eastAsiaTheme="minorEastAsia" w:hAnsi="Cambria Math" w:cs="Times New Roman"/>
                <w:sz w:val="26"/>
                <w:szCs w:val="26"/>
              </w:rPr>
            </w:pPr>
            <w:r>
              <w:rPr>
                <w:rFonts w:ascii="Cambria Math" w:eastAsiaTheme="minorEastAsia" w:hAnsi="Cambria Math" w:cs="Times New Roman"/>
                <w:sz w:val="26"/>
                <w:szCs w:val="26"/>
              </w:rPr>
              <w:t>4</w:t>
            </w:r>
          </w:p>
        </w:tc>
      </w:tr>
      <w:tr w:rsidR="00341945" w:rsidTr="001A1390">
        <w:tc>
          <w:tcPr>
            <w:tcW w:w="1530" w:type="dxa"/>
          </w:tcPr>
          <w:p w:rsidR="00341945" w:rsidRDefault="00246DBC" w:rsidP="00165358">
            <w:pPr>
              <w:tabs>
                <w:tab w:val="left" w:pos="540"/>
                <w:tab w:val="left" w:pos="1080"/>
                <w:tab w:val="left" w:pos="1620"/>
              </w:tabs>
              <w:ind w:right="-180"/>
              <w:jc w:val="center"/>
              <w:rPr>
                <w:rFonts w:ascii="Cambria Math" w:eastAsiaTheme="minorEastAsia" w:hAnsi="Cambria Math" w:cs="Times New Roman"/>
                <w:sz w:val="26"/>
                <w:szCs w:val="26"/>
              </w:rPr>
            </w:pPr>
            <w:r>
              <w:rPr>
                <w:rFonts w:ascii="Cambria Math" w:eastAsiaTheme="minorEastAsia" w:hAnsi="Cambria Math" w:cs="Times New Roman"/>
                <w:sz w:val="26"/>
                <w:szCs w:val="26"/>
              </w:rPr>
              <w:t>85 – 90</w:t>
            </w:r>
          </w:p>
        </w:tc>
        <w:tc>
          <w:tcPr>
            <w:tcW w:w="1800" w:type="dxa"/>
          </w:tcPr>
          <w:p w:rsidR="00341945" w:rsidRDefault="00B90EB5" w:rsidP="00165358">
            <w:pPr>
              <w:tabs>
                <w:tab w:val="left" w:pos="540"/>
                <w:tab w:val="left" w:pos="1080"/>
                <w:tab w:val="left" w:pos="1620"/>
              </w:tabs>
              <w:ind w:right="-180"/>
              <w:jc w:val="center"/>
              <w:rPr>
                <w:rFonts w:ascii="Cambria Math" w:eastAsiaTheme="minorEastAsia" w:hAnsi="Cambria Math" w:cs="Times New Roman"/>
                <w:sz w:val="26"/>
                <w:szCs w:val="26"/>
              </w:rPr>
            </w:pPr>
            <w:r>
              <w:rPr>
                <w:rFonts w:ascii="Cambria Math" w:eastAsiaTheme="minorEastAsia" w:hAnsi="Cambria Math" w:cs="Times New Roman"/>
                <w:sz w:val="26"/>
                <w:szCs w:val="26"/>
              </w:rPr>
              <w:t>1</w:t>
            </w:r>
          </w:p>
        </w:tc>
      </w:tr>
    </w:tbl>
    <w:p w:rsidR="00277861" w:rsidRDefault="004F0F65" w:rsidP="006C5ED5">
      <w:pPr>
        <w:tabs>
          <w:tab w:val="left" w:pos="540"/>
          <w:tab w:val="left" w:pos="1080"/>
          <w:tab w:val="left" w:pos="1620"/>
        </w:tabs>
        <w:spacing w:after="0" w:line="240" w:lineRule="auto"/>
        <w:ind w:left="540" w:right="-180" w:hanging="540"/>
        <w:rPr>
          <w:rFonts w:ascii="Cambria Math" w:eastAsiaTheme="minorEastAsia" w:hAnsi="Cambria Math" w:cs="Times New Roman"/>
          <w:sz w:val="26"/>
          <w:szCs w:val="26"/>
        </w:rPr>
      </w:pPr>
      <w:r w:rsidRPr="002A02D1">
        <w:rPr>
          <w:rFonts w:ascii="Cambria Math" w:eastAsiaTheme="minorEastAsia" w:hAnsi="Cambria Math" w:cs="Times New Roman"/>
          <w:sz w:val="26"/>
          <w:szCs w:val="26"/>
        </w:rPr>
        <w:tab/>
      </w:r>
    </w:p>
    <w:p w:rsidR="00BA6073" w:rsidRPr="00B5791D" w:rsidRDefault="00B5791D" w:rsidP="00B5791D">
      <w:pPr>
        <w:pStyle w:val="ListParagraph"/>
        <w:numPr>
          <w:ilvl w:val="0"/>
          <w:numId w:val="5"/>
        </w:numPr>
        <w:tabs>
          <w:tab w:val="left" w:pos="540"/>
          <w:tab w:val="left" w:pos="1080"/>
          <w:tab w:val="left" w:pos="1620"/>
        </w:tabs>
        <w:spacing w:after="0" w:line="240" w:lineRule="auto"/>
        <w:ind w:right="-180"/>
        <w:rPr>
          <w:rFonts w:ascii="Cambria Math" w:eastAsiaTheme="minorEastAsia" w:hAnsi="Cambria Math" w:cs="Times New Roman"/>
          <w:sz w:val="26"/>
          <w:szCs w:val="26"/>
        </w:rPr>
      </w:pPr>
      <w:r w:rsidRPr="00B5791D">
        <w:rPr>
          <w:rFonts w:ascii="Cambria Math" w:eastAsiaTheme="minorEastAsia" w:hAnsi="Cambria Math" w:cs="Times New Roman"/>
          <w:sz w:val="26"/>
          <w:szCs w:val="26"/>
        </w:rPr>
        <w:t>Calculate the;</w:t>
      </w:r>
    </w:p>
    <w:p w:rsidR="00B5791D" w:rsidRDefault="000C5AD8" w:rsidP="00B5791D">
      <w:pPr>
        <w:pStyle w:val="ListParagraph"/>
        <w:numPr>
          <w:ilvl w:val="0"/>
          <w:numId w:val="6"/>
        </w:numPr>
        <w:tabs>
          <w:tab w:val="left" w:pos="540"/>
          <w:tab w:val="left" w:pos="1080"/>
          <w:tab w:val="left" w:pos="1620"/>
        </w:tabs>
        <w:spacing w:after="0" w:line="240" w:lineRule="auto"/>
        <w:ind w:right="-180"/>
        <w:rPr>
          <w:rFonts w:ascii="Cambria Math" w:hAnsi="Cambria Math" w:cs="Times New Roman"/>
          <w:sz w:val="26"/>
          <w:szCs w:val="26"/>
        </w:rPr>
      </w:pPr>
      <w:r>
        <w:rPr>
          <w:rFonts w:ascii="Cambria Math" w:hAnsi="Cambria Math" w:cs="Times New Roman"/>
          <w:sz w:val="26"/>
          <w:szCs w:val="26"/>
        </w:rPr>
        <w:t>mean</w:t>
      </w:r>
    </w:p>
    <w:p w:rsidR="006D4E22" w:rsidRDefault="003A1E36" w:rsidP="00B5791D">
      <w:pPr>
        <w:pStyle w:val="ListParagraph"/>
        <w:numPr>
          <w:ilvl w:val="0"/>
          <w:numId w:val="6"/>
        </w:numPr>
        <w:tabs>
          <w:tab w:val="left" w:pos="540"/>
          <w:tab w:val="left" w:pos="1080"/>
          <w:tab w:val="left" w:pos="1620"/>
        </w:tabs>
        <w:spacing w:after="0" w:line="240" w:lineRule="auto"/>
        <w:ind w:right="-180"/>
        <w:rPr>
          <w:rFonts w:ascii="Cambria Math" w:hAnsi="Cambria Math" w:cs="Times New Roman"/>
          <w:sz w:val="26"/>
          <w:szCs w:val="26"/>
        </w:rPr>
      </w:pPr>
      <w:r>
        <w:rPr>
          <w:rFonts w:ascii="Cambria Math" w:hAnsi="Cambria Math" w:cs="Times New Roman"/>
          <w:sz w:val="26"/>
          <w:szCs w:val="26"/>
        </w:rPr>
        <w:t xml:space="preserve">Standard </w:t>
      </w:r>
      <w:r w:rsidR="001F3B42">
        <w:rPr>
          <w:rFonts w:ascii="Cambria Math" w:hAnsi="Cambria Math" w:cs="Times New Roman"/>
          <w:sz w:val="26"/>
          <w:szCs w:val="26"/>
        </w:rPr>
        <w:t>deviation of the masse</w:t>
      </w:r>
      <w:r w:rsidR="00901534">
        <w:rPr>
          <w:rFonts w:ascii="Cambria Math" w:hAnsi="Cambria Math" w:cs="Times New Roman"/>
          <w:sz w:val="26"/>
          <w:szCs w:val="26"/>
        </w:rPr>
        <w:t>s</w:t>
      </w:r>
      <w:r w:rsidR="00EE7208">
        <w:rPr>
          <w:rFonts w:ascii="Cambria Math" w:hAnsi="Cambria Math" w:cs="Times New Roman"/>
          <w:sz w:val="26"/>
          <w:szCs w:val="26"/>
        </w:rPr>
        <w:tab/>
      </w:r>
      <w:r w:rsidR="00EE7208">
        <w:rPr>
          <w:rFonts w:ascii="Cambria Math" w:hAnsi="Cambria Math" w:cs="Times New Roman"/>
          <w:sz w:val="26"/>
          <w:szCs w:val="26"/>
        </w:rPr>
        <w:tab/>
      </w:r>
      <w:r w:rsidR="00EE7208">
        <w:rPr>
          <w:rFonts w:ascii="Cambria Math" w:hAnsi="Cambria Math" w:cs="Times New Roman"/>
          <w:sz w:val="26"/>
          <w:szCs w:val="26"/>
        </w:rPr>
        <w:tab/>
      </w:r>
      <w:r w:rsidR="00EE7208">
        <w:rPr>
          <w:rFonts w:ascii="Cambria Math" w:hAnsi="Cambria Math" w:cs="Times New Roman"/>
          <w:sz w:val="26"/>
          <w:szCs w:val="26"/>
        </w:rPr>
        <w:tab/>
        <w:t>(07 marks)</w:t>
      </w:r>
    </w:p>
    <w:p w:rsidR="008C3C7F" w:rsidRDefault="008C3C7F" w:rsidP="008C3C7F">
      <w:pPr>
        <w:tabs>
          <w:tab w:val="left" w:pos="540"/>
          <w:tab w:val="left" w:pos="1080"/>
          <w:tab w:val="left" w:pos="1620"/>
        </w:tabs>
        <w:spacing w:after="0" w:line="240" w:lineRule="auto"/>
        <w:ind w:right="-180"/>
        <w:rPr>
          <w:rFonts w:ascii="Cambria Math" w:hAnsi="Cambria Math" w:cs="Times New Roman"/>
          <w:sz w:val="26"/>
          <w:szCs w:val="26"/>
        </w:rPr>
      </w:pPr>
    </w:p>
    <w:p w:rsidR="004325D5" w:rsidRDefault="006F15B8" w:rsidP="00802D39">
      <w:pPr>
        <w:pStyle w:val="ListParagraph"/>
        <w:numPr>
          <w:ilvl w:val="0"/>
          <w:numId w:val="5"/>
        </w:numPr>
        <w:tabs>
          <w:tab w:val="left" w:pos="540"/>
          <w:tab w:val="left" w:pos="1080"/>
          <w:tab w:val="left" w:pos="1620"/>
        </w:tabs>
        <w:spacing w:after="0" w:line="240" w:lineRule="auto"/>
        <w:ind w:right="-180"/>
        <w:rPr>
          <w:rFonts w:ascii="Cambria Math" w:hAnsi="Cambria Math" w:cs="Times New Roman"/>
          <w:sz w:val="26"/>
          <w:szCs w:val="26"/>
        </w:rPr>
      </w:pPr>
      <w:r>
        <w:rPr>
          <w:rFonts w:ascii="Cambria Math" w:hAnsi="Cambria Math" w:cs="Times New Roman"/>
          <w:sz w:val="26"/>
          <w:szCs w:val="26"/>
        </w:rPr>
        <w:t xml:space="preserve">Draw </w:t>
      </w:r>
      <w:r w:rsidR="00C81A55">
        <w:rPr>
          <w:rFonts w:ascii="Cambria Math" w:hAnsi="Cambria Math" w:cs="Times New Roman"/>
          <w:sz w:val="26"/>
          <w:szCs w:val="26"/>
        </w:rPr>
        <w:t>a histogram a</w:t>
      </w:r>
      <w:r w:rsidR="0041455E">
        <w:rPr>
          <w:rFonts w:ascii="Cambria Math" w:hAnsi="Cambria Math" w:cs="Times New Roman"/>
          <w:sz w:val="26"/>
          <w:szCs w:val="26"/>
        </w:rPr>
        <w:t>nd use it to estimate the modal</w:t>
      </w:r>
      <w:r w:rsidR="00C81A55">
        <w:rPr>
          <w:rFonts w:ascii="Cambria Math" w:hAnsi="Cambria Math" w:cs="Times New Roman"/>
          <w:sz w:val="26"/>
          <w:szCs w:val="26"/>
        </w:rPr>
        <w:t xml:space="preserve"> mass.</w:t>
      </w:r>
      <w:r w:rsidR="00E769AF">
        <w:rPr>
          <w:rFonts w:ascii="Cambria Math" w:hAnsi="Cambria Math" w:cs="Times New Roman"/>
          <w:sz w:val="26"/>
          <w:szCs w:val="26"/>
        </w:rPr>
        <w:tab/>
      </w:r>
      <w:r w:rsidR="00FC7EEC">
        <w:rPr>
          <w:rFonts w:ascii="Cambria Math" w:hAnsi="Cambria Math" w:cs="Times New Roman"/>
          <w:sz w:val="26"/>
          <w:szCs w:val="26"/>
        </w:rPr>
        <w:t>(05 marks)</w:t>
      </w:r>
    </w:p>
    <w:p w:rsidR="004325D5" w:rsidRDefault="004325D5" w:rsidP="004325D5">
      <w:pPr>
        <w:tabs>
          <w:tab w:val="left" w:pos="540"/>
          <w:tab w:val="left" w:pos="1080"/>
          <w:tab w:val="left" w:pos="1620"/>
        </w:tabs>
        <w:spacing w:after="0" w:line="240" w:lineRule="auto"/>
        <w:ind w:right="-180"/>
        <w:rPr>
          <w:rFonts w:ascii="Cambria Math" w:hAnsi="Cambria Math" w:cs="Times New Roman"/>
          <w:sz w:val="26"/>
          <w:szCs w:val="26"/>
        </w:rPr>
      </w:pPr>
    </w:p>
    <w:p w:rsidR="00433EB1" w:rsidRDefault="00DA4C0E" w:rsidP="004325D5">
      <w:pPr>
        <w:tabs>
          <w:tab w:val="left" w:pos="540"/>
          <w:tab w:val="left" w:pos="1080"/>
          <w:tab w:val="left" w:pos="1620"/>
        </w:tabs>
        <w:spacing w:after="0" w:line="240" w:lineRule="auto"/>
        <w:ind w:right="-180"/>
        <w:rPr>
          <w:rFonts w:ascii="Cambria Math" w:hAnsi="Cambria Math" w:cs="Times New Roman"/>
          <w:sz w:val="26"/>
          <w:szCs w:val="26"/>
        </w:rPr>
      </w:pPr>
      <w:r>
        <w:rPr>
          <w:rFonts w:ascii="Cambria Math" w:hAnsi="Cambria Math" w:cs="Times New Roman"/>
          <w:sz w:val="26"/>
          <w:szCs w:val="26"/>
        </w:rPr>
        <w:t>14.</w:t>
      </w:r>
      <w:r>
        <w:rPr>
          <w:rFonts w:ascii="Cambria Math" w:hAnsi="Cambria Math" w:cs="Times New Roman"/>
          <w:sz w:val="26"/>
          <w:szCs w:val="26"/>
        </w:rPr>
        <w:tab/>
        <w:t>(</w:t>
      </w:r>
      <w:proofErr w:type="gramStart"/>
      <w:r>
        <w:rPr>
          <w:rFonts w:ascii="Cambria Math" w:hAnsi="Cambria Math" w:cs="Times New Roman"/>
          <w:sz w:val="26"/>
          <w:szCs w:val="26"/>
        </w:rPr>
        <w:t>a</w:t>
      </w:r>
      <w:proofErr w:type="gramEnd"/>
      <w:r>
        <w:rPr>
          <w:rFonts w:ascii="Cambria Math" w:hAnsi="Cambria Math" w:cs="Times New Roman"/>
          <w:sz w:val="26"/>
          <w:szCs w:val="26"/>
        </w:rPr>
        <w:t>)</w:t>
      </w:r>
      <w:r>
        <w:rPr>
          <w:rFonts w:ascii="Cambria Math" w:hAnsi="Cambria Math" w:cs="Times New Roman"/>
          <w:sz w:val="26"/>
          <w:szCs w:val="26"/>
        </w:rPr>
        <w:tab/>
      </w:r>
      <w:r w:rsidR="002D1A1A">
        <w:rPr>
          <w:rFonts w:ascii="Cambria Math" w:hAnsi="Cambria Math" w:cs="Times New Roman"/>
          <w:sz w:val="26"/>
          <w:szCs w:val="26"/>
        </w:rPr>
        <w:t>Show that the iterative formal for finding the sixth root of a given number N</w:t>
      </w:r>
      <w:r w:rsidR="00522C31">
        <w:rPr>
          <w:rFonts w:ascii="Cambria Math" w:hAnsi="Cambria Math" w:cs="Times New Roman"/>
          <w:sz w:val="26"/>
          <w:szCs w:val="26"/>
        </w:rPr>
        <w:tab/>
      </w:r>
      <w:r w:rsidR="00522C31">
        <w:rPr>
          <w:rFonts w:ascii="Cambria Math" w:hAnsi="Cambria Math" w:cs="Times New Roman"/>
          <w:sz w:val="26"/>
          <w:szCs w:val="26"/>
        </w:rPr>
        <w:tab/>
        <w:t>is given by</w:t>
      </w:r>
      <w:r w:rsidR="00FC2B70">
        <w:rPr>
          <w:rFonts w:ascii="Cambria Math" w:hAnsi="Cambria Math" w:cs="Times New Roman"/>
          <w:sz w:val="26"/>
          <w:szCs w:val="26"/>
        </w:rPr>
        <w:t>;</w:t>
      </w:r>
      <w:r w:rsidR="00433EB1">
        <w:rPr>
          <w:rFonts w:ascii="Cambria Math" w:hAnsi="Cambria Math" w:cs="Times New Roman"/>
          <w:sz w:val="26"/>
          <w:szCs w:val="26"/>
        </w:rPr>
        <w:t xml:space="preserve"> </w:t>
      </w:r>
    </w:p>
    <w:p w:rsidR="00E326BF" w:rsidRDefault="00B15BC2" w:rsidP="004325D5">
      <w:pPr>
        <w:tabs>
          <w:tab w:val="left" w:pos="540"/>
          <w:tab w:val="left" w:pos="1080"/>
          <w:tab w:val="left" w:pos="1620"/>
        </w:tabs>
        <w:spacing w:after="0" w:line="240" w:lineRule="auto"/>
        <w:ind w:right="-180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hAnsi="Cambria Math" w:cs="Times New Roman"/>
          <w:sz w:val="26"/>
          <w:szCs w:val="26"/>
        </w:rPr>
        <w:tab/>
      </w:r>
      <w:r>
        <w:rPr>
          <w:rFonts w:ascii="Cambria Math" w:hAnsi="Cambria Math" w:cs="Times New Roman"/>
          <w:sz w:val="26"/>
          <w:szCs w:val="26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n+1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5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6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n</m:t>
                </m:r>
              </m:sub>
            </m:sSub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N</m:t>
                </m:r>
              </m:num>
              <m:den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26"/>
                        <w:szCs w:val="26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5X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n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5</m:t>
                    </m:r>
                  </m:sup>
                </m:sSubSup>
              </m:den>
            </m:f>
          </m:e>
        </m:d>
        <m:r>
          <w:rPr>
            <w:rFonts w:ascii="Cambria Math" w:eastAsiaTheme="minorEastAsia" w:hAnsi="Cambria Math" w:cs="Times New Roman"/>
            <w:sz w:val="26"/>
            <w:szCs w:val="26"/>
          </w:rPr>
          <m:t>n=0, 1, 2, ………….</m:t>
        </m:r>
      </m:oMath>
      <w:r w:rsidR="004E20C4">
        <w:rPr>
          <w:rFonts w:ascii="Cambria Math" w:eastAsiaTheme="minorEastAsia" w:hAnsi="Cambria Math" w:cs="Times New Roman"/>
          <w:sz w:val="26"/>
          <w:szCs w:val="26"/>
        </w:rPr>
        <w:tab/>
      </w:r>
      <w:r w:rsidR="004E20C4">
        <w:rPr>
          <w:rFonts w:ascii="Cambria Math" w:eastAsiaTheme="minorEastAsia" w:hAnsi="Cambria Math" w:cs="Times New Roman"/>
          <w:sz w:val="26"/>
          <w:szCs w:val="26"/>
        </w:rPr>
        <w:tab/>
      </w:r>
      <w:r w:rsidR="004E20C4">
        <w:rPr>
          <w:rFonts w:ascii="Cambria Math" w:eastAsiaTheme="minorEastAsia" w:hAnsi="Cambria Math" w:cs="Times New Roman"/>
          <w:sz w:val="26"/>
          <w:szCs w:val="26"/>
        </w:rPr>
        <w:tab/>
      </w:r>
      <w:r w:rsidR="004E20C4">
        <w:rPr>
          <w:rFonts w:ascii="Cambria Math" w:eastAsiaTheme="minorEastAsia" w:hAnsi="Cambria Math" w:cs="Times New Roman"/>
          <w:sz w:val="26"/>
          <w:szCs w:val="26"/>
        </w:rPr>
        <w:tab/>
      </w:r>
      <w:r w:rsidR="003E00C8">
        <w:rPr>
          <w:rFonts w:ascii="Cambria Math" w:eastAsiaTheme="minorEastAsia" w:hAnsi="Cambria Math" w:cs="Times New Roman"/>
          <w:sz w:val="26"/>
          <w:szCs w:val="26"/>
        </w:rPr>
        <w:t>(03 marks)</w:t>
      </w:r>
    </w:p>
    <w:p w:rsidR="00AC1EB9" w:rsidRDefault="00AC1EB9" w:rsidP="004325D5">
      <w:pPr>
        <w:tabs>
          <w:tab w:val="left" w:pos="540"/>
          <w:tab w:val="left" w:pos="1080"/>
          <w:tab w:val="left" w:pos="1620"/>
        </w:tabs>
        <w:spacing w:after="0" w:line="240" w:lineRule="auto"/>
        <w:ind w:right="-180"/>
        <w:rPr>
          <w:rFonts w:ascii="Cambria Math" w:eastAsiaTheme="minorEastAsia" w:hAnsi="Cambria Math" w:cs="Times New Roman"/>
          <w:sz w:val="26"/>
          <w:szCs w:val="26"/>
        </w:rPr>
      </w:pPr>
    </w:p>
    <w:p w:rsidR="00AC1EB9" w:rsidRDefault="00AC1EB9" w:rsidP="004325D5">
      <w:pPr>
        <w:tabs>
          <w:tab w:val="left" w:pos="540"/>
          <w:tab w:val="left" w:pos="1080"/>
          <w:tab w:val="left" w:pos="1620"/>
        </w:tabs>
        <w:spacing w:after="0" w:line="240" w:lineRule="auto"/>
        <w:ind w:right="-180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ab/>
        <w:t>(b)</w:t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 w:rsidR="00AC2E2A">
        <w:rPr>
          <w:rFonts w:ascii="Cambria Math" w:eastAsiaTheme="minorEastAsia" w:hAnsi="Cambria Math" w:cs="Times New Roman"/>
          <w:sz w:val="26"/>
          <w:szCs w:val="26"/>
        </w:rPr>
        <w:t>Draw a flow chat that;</w:t>
      </w:r>
    </w:p>
    <w:p w:rsidR="00AC2E2A" w:rsidRDefault="004E16A1" w:rsidP="004325D5">
      <w:pPr>
        <w:tabs>
          <w:tab w:val="left" w:pos="540"/>
          <w:tab w:val="left" w:pos="1080"/>
          <w:tab w:val="left" w:pos="1620"/>
        </w:tabs>
        <w:spacing w:after="0" w:line="240" w:lineRule="auto"/>
        <w:ind w:right="-180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  <w:t>(i)</w:t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proofErr w:type="gramStart"/>
      <w:r w:rsidR="00773BF4">
        <w:rPr>
          <w:rFonts w:ascii="Cambria Math" w:eastAsiaTheme="minorEastAsia" w:hAnsi="Cambria Math" w:cs="Times New Roman"/>
          <w:sz w:val="26"/>
          <w:szCs w:val="26"/>
        </w:rPr>
        <w:t>reads</w:t>
      </w:r>
      <w:proofErr w:type="gramEnd"/>
      <w:r w:rsidR="00773BF4">
        <w:rPr>
          <w:rFonts w:ascii="Cambria Math" w:eastAsiaTheme="minorEastAsia" w:hAnsi="Cambria Math" w:cs="Times New Roman"/>
          <w:sz w:val="26"/>
          <w:szCs w:val="26"/>
        </w:rPr>
        <w:t xml:space="preserve"> N and the initials appro</w:t>
      </w:r>
      <w:r w:rsidR="00201660">
        <w:rPr>
          <w:rFonts w:ascii="Cambria Math" w:eastAsiaTheme="minorEastAsia" w:hAnsi="Cambria Math" w:cs="Times New Roman"/>
          <w:sz w:val="26"/>
          <w:szCs w:val="26"/>
        </w:rPr>
        <w:t>x</w:t>
      </w:r>
      <w:r w:rsidR="00773BF4">
        <w:rPr>
          <w:rFonts w:ascii="Cambria Math" w:eastAsiaTheme="minorEastAsia" w:hAnsi="Cambria Math" w:cs="Times New Roman"/>
          <w:sz w:val="26"/>
          <w:szCs w:val="26"/>
        </w:rPr>
        <w:t xml:space="preserve">imation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0</m:t>
            </m:r>
          </m:sub>
        </m:sSub>
      </m:oMath>
      <w:r w:rsidR="005405F1">
        <w:rPr>
          <w:rFonts w:ascii="Cambria Math" w:eastAsiaTheme="minorEastAsia" w:hAnsi="Cambria Math" w:cs="Times New Roman"/>
          <w:sz w:val="26"/>
          <w:szCs w:val="26"/>
        </w:rPr>
        <w:t>.</w:t>
      </w:r>
    </w:p>
    <w:p w:rsidR="005405F1" w:rsidRDefault="00BB59AD" w:rsidP="00336252">
      <w:pPr>
        <w:tabs>
          <w:tab w:val="left" w:pos="540"/>
          <w:tab w:val="left" w:pos="1080"/>
          <w:tab w:val="left" w:pos="1620"/>
        </w:tabs>
        <w:spacing w:after="0" w:line="240" w:lineRule="auto"/>
        <w:ind w:left="1620" w:right="-180" w:hanging="1620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  <w:t>(ii)</w:t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proofErr w:type="gramStart"/>
      <w:r w:rsidR="009767FF">
        <w:rPr>
          <w:rFonts w:ascii="Cambria Math" w:eastAsiaTheme="minorEastAsia" w:hAnsi="Cambria Math" w:cs="Times New Roman"/>
          <w:sz w:val="26"/>
          <w:szCs w:val="26"/>
        </w:rPr>
        <w:t>computes</w:t>
      </w:r>
      <w:proofErr w:type="gramEnd"/>
      <w:r w:rsidR="009767FF">
        <w:rPr>
          <w:rFonts w:ascii="Cambria Math" w:eastAsiaTheme="minorEastAsia" w:hAnsi="Cambria Math" w:cs="Times New Roman"/>
          <w:sz w:val="26"/>
          <w:szCs w:val="26"/>
        </w:rPr>
        <w:t xml:space="preserve"> and prints </w:t>
      </w:r>
      <w:r w:rsidR="001350A9">
        <w:rPr>
          <w:rFonts w:ascii="Cambria Math" w:eastAsiaTheme="minorEastAsia" w:hAnsi="Cambria Math" w:cs="Times New Roman"/>
          <w:sz w:val="26"/>
          <w:szCs w:val="26"/>
        </w:rPr>
        <w:t>the si</w:t>
      </w:r>
      <w:r w:rsidR="00C3567D">
        <w:rPr>
          <w:rFonts w:ascii="Cambria Math" w:eastAsiaTheme="minorEastAsia" w:hAnsi="Cambria Math" w:cs="Times New Roman"/>
          <w:sz w:val="26"/>
          <w:szCs w:val="26"/>
        </w:rPr>
        <w:t>x</w:t>
      </w:r>
      <w:r w:rsidR="00430494">
        <w:rPr>
          <w:rFonts w:ascii="Cambria Math" w:eastAsiaTheme="minorEastAsia" w:hAnsi="Cambria Math" w:cs="Times New Roman"/>
          <w:sz w:val="26"/>
          <w:szCs w:val="26"/>
        </w:rPr>
        <w:t>th root of N correct to three d</w:t>
      </w:r>
      <w:r w:rsidR="001350A9">
        <w:rPr>
          <w:rFonts w:ascii="Cambria Math" w:eastAsiaTheme="minorEastAsia" w:hAnsi="Cambria Math" w:cs="Times New Roman"/>
          <w:sz w:val="26"/>
          <w:szCs w:val="26"/>
        </w:rPr>
        <w:t>ecimal places with a maximum of four iterations</w:t>
      </w:r>
      <w:r w:rsidR="000A623A">
        <w:rPr>
          <w:rFonts w:ascii="Cambria Math" w:eastAsiaTheme="minorEastAsia" w:hAnsi="Cambria Math" w:cs="Times New Roman"/>
          <w:sz w:val="26"/>
          <w:szCs w:val="26"/>
        </w:rPr>
        <w:t>.</w:t>
      </w:r>
      <w:r w:rsidR="00B27DF7">
        <w:rPr>
          <w:rFonts w:ascii="Cambria Math" w:eastAsiaTheme="minorEastAsia" w:hAnsi="Cambria Math" w:cs="Times New Roman"/>
          <w:sz w:val="26"/>
          <w:szCs w:val="26"/>
        </w:rPr>
        <w:tab/>
      </w:r>
      <w:r w:rsidR="00B27DF7">
        <w:rPr>
          <w:rFonts w:ascii="Cambria Math" w:eastAsiaTheme="minorEastAsia" w:hAnsi="Cambria Math" w:cs="Times New Roman"/>
          <w:sz w:val="26"/>
          <w:szCs w:val="26"/>
        </w:rPr>
        <w:tab/>
      </w:r>
      <w:r w:rsidR="00B27DF7">
        <w:rPr>
          <w:rFonts w:ascii="Cambria Math" w:eastAsiaTheme="minorEastAsia" w:hAnsi="Cambria Math" w:cs="Times New Roman"/>
          <w:sz w:val="26"/>
          <w:szCs w:val="26"/>
        </w:rPr>
        <w:tab/>
      </w:r>
      <w:r w:rsidR="00B27DF7">
        <w:rPr>
          <w:rFonts w:ascii="Cambria Math" w:eastAsiaTheme="minorEastAsia" w:hAnsi="Cambria Math" w:cs="Times New Roman"/>
          <w:sz w:val="26"/>
          <w:szCs w:val="26"/>
        </w:rPr>
        <w:tab/>
        <w:t>(04 marks)</w:t>
      </w:r>
    </w:p>
    <w:p w:rsidR="004924FC" w:rsidRPr="004924FC" w:rsidRDefault="00BD67D9" w:rsidP="00886213">
      <w:pPr>
        <w:pStyle w:val="ListParagraph"/>
        <w:numPr>
          <w:ilvl w:val="0"/>
          <w:numId w:val="6"/>
        </w:numPr>
        <w:tabs>
          <w:tab w:val="left" w:pos="540"/>
          <w:tab w:val="left" w:pos="1080"/>
          <w:tab w:val="left" w:pos="1620"/>
        </w:tabs>
        <w:spacing w:after="0" w:line="240" w:lineRule="auto"/>
        <w:ind w:right="-18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 xml:space="preserve">Perform </w:t>
      </w:r>
      <w:r w:rsidR="00701FC0">
        <w:rPr>
          <w:rFonts w:ascii="Cambria Math" w:eastAsiaTheme="minorEastAsia" w:hAnsi="Cambria Math" w:cs="Times New Roman"/>
          <w:sz w:val="26"/>
          <w:szCs w:val="26"/>
        </w:rPr>
        <w:t xml:space="preserve">a dry run for the flow chart to find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35.4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6</m:t>
                </m:r>
              </m:den>
            </m:f>
          </m:sup>
        </m:sSup>
        <m:r>
          <w:rPr>
            <w:rFonts w:ascii="Cambria Math" w:eastAsiaTheme="minorEastAsia" w:hAnsi="Cambria Math" w:cs="Times New Roman"/>
            <w:sz w:val="26"/>
            <w:szCs w:val="26"/>
          </w:rPr>
          <m:t xml:space="preserve">, </m:t>
        </m:r>
      </m:oMath>
      <w:r w:rsidR="0090102A">
        <w:rPr>
          <w:rFonts w:ascii="Cambria Math" w:eastAsiaTheme="minorEastAsia" w:hAnsi="Cambria Math" w:cs="Times New Roman"/>
          <w:sz w:val="26"/>
          <w:szCs w:val="26"/>
        </w:rPr>
        <w:t xml:space="preserve"> taking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6"/>
            <w:szCs w:val="26"/>
          </w:rPr>
          <m:t>=2.0</m:t>
        </m:r>
      </m:oMath>
    </w:p>
    <w:p w:rsidR="004924FC" w:rsidRDefault="004924FC" w:rsidP="00886213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right="-18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  <w:t>(05 marks)</w:t>
      </w:r>
      <w:r w:rsidR="00AB26AF">
        <w:rPr>
          <w:rFonts w:ascii="Cambria Math" w:eastAsiaTheme="minorEastAsia" w:hAnsi="Cambria Math" w:cs="Times New Roman"/>
          <w:sz w:val="26"/>
          <w:szCs w:val="26"/>
        </w:rPr>
        <w:t xml:space="preserve"> </w:t>
      </w:r>
    </w:p>
    <w:p w:rsidR="007D0B2E" w:rsidRDefault="007D0B2E" w:rsidP="00886213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right="-180"/>
        <w:jc w:val="both"/>
        <w:rPr>
          <w:rFonts w:ascii="Cambria Math" w:eastAsiaTheme="minorEastAsia" w:hAnsi="Cambria Math" w:cs="Times New Roman"/>
          <w:sz w:val="26"/>
          <w:szCs w:val="26"/>
        </w:rPr>
      </w:pPr>
    </w:p>
    <w:p w:rsidR="00AB26AF" w:rsidRDefault="006A370D" w:rsidP="00886213">
      <w:pPr>
        <w:tabs>
          <w:tab w:val="left" w:pos="540"/>
          <w:tab w:val="left" w:pos="1080"/>
          <w:tab w:val="left" w:pos="1620"/>
        </w:tabs>
        <w:spacing w:after="0" w:line="240" w:lineRule="auto"/>
        <w:ind w:left="540" w:right="-18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>15.</w:t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 w:rsidR="00A9594D">
        <w:rPr>
          <w:rFonts w:ascii="Cambria Math" w:eastAsiaTheme="minorEastAsia" w:hAnsi="Cambria Math" w:cs="Times New Roman"/>
          <w:sz w:val="26"/>
          <w:szCs w:val="26"/>
        </w:rPr>
        <w:t xml:space="preserve">A secondary school in </w:t>
      </w:r>
      <w:proofErr w:type="spellStart"/>
      <w:r w:rsidR="00A9594D">
        <w:rPr>
          <w:rFonts w:ascii="Cambria Math" w:eastAsiaTheme="minorEastAsia" w:hAnsi="Cambria Math" w:cs="Times New Roman"/>
          <w:sz w:val="26"/>
          <w:szCs w:val="26"/>
        </w:rPr>
        <w:t>Wakiso</w:t>
      </w:r>
      <w:proofErr w:type="spellEnd"/>
      <w:r w:rsidR="00A9594D">
        <w:rPr>
          <w:rFonts w:ascii="Cambria Math" w:eastAsiaTheme="minorEastAsia" w:hAnsi="Cambria Math" w:cs="Times New Roman"/>
          <w:sz w:val="26"/>
          <w:szCs w:val="26"/>
        </w:rPr>
        <w:t xml:space="preserve"> </w:t>
      </w:r>
      <w:r w:rsidR="00FD613E">
        <w:rPr>
          <w:rFonts w:ascii="Cambria Math" w:eastAsiaTheme="minorEastAsia" w:hAnsi="Cambria Math" w:cs="Times New Roman"/>
          <w:sz w:val="26"/>
          <w:szCs w:val="26"/>
        </w:rPr>
        <w:t xml:space="preserve">district has 700 student whose </w:t>
      </w:r>
      <w:r w:rsidR="004C7099">
        <w:rPr>
          <w:rFonts w:ascii="Cambria Math" w:eastAsiaTheme="minorEastAsia" w:hAnsi="Cambria Math" w:cs="Times New Roman"/>
          <w:sz w:val="26"/>
          <w:szCs w:val="26"/>
        </w:rPr>
        <w:t>weights</w:t>
      </w:r>
      <w:r w:rsidR="00FD613E">
        <w:rPr>
          <w:rFonts w:ascii="Cambria Math" w:eastAsiaTheme="minorEastAsia" w:hAnsi="Cambria Math" w:cs="Times New Roman"/>
          <w:sz w:val="26"/>
          <w:szCs w:val="26"/>
        </w:rPr>
        <w:t xml:space="preserve"> are normally dis</w:t>
      </w:r>
      <w:r w:rsidR="00A3310E">
        <w:rPr>
          <w:rFonts w:ascii="Cambria Math" w:eastAsiaTheme="minorEastAsia" w:hAnsi="Cambria Math" w:cs="Times New Roman"/>
          <w:sz w:val="26"/>
          <w:szCs w:val="26"/>
        </w:rPr>
        <w:t>tributed with mean 52kg and variance 25.</w:t>
      </w:r>
    </w:p>
    <w:p w:rsidR="00870863" w:rsidRDefault="00870863" w:rsidP="00886213">
      <w:pPr>
        <w:tabs>
          <w:tab w:val="left" w:pos="540"/>
          <w:tab w:val="left" w:pos="1080"/>
          <w:tab w:val="left" w:pos="1620"/>
        </w:tabs>
        <w:spacing w:after="0" w:line="240" w:lineRule="auto"/>
        <w:ind w:left="540" w:right="-18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ab/>
        <w:t>(a)</w:t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proofErr w:type="gramStart"/>
      <w:r w:rsidR="00A468D4">
        <w:rPr>
          <w:rFonts w:ascii="Cambria Math" w:eastAsiaTheme="minorEastAsia" w:hAnsi="Cambria Math" w:cs="Times New Roman"/>
          <w:sz w:val="26"/>
          <w:szCs w:val="26"/>
        </w:rPr>
        <w:t>find</w:t>
      </w:r>
      <w:proofErr w:type="gramEnd"/>
      <w:r w:rsidR="00A468D4">
        <w:rPr>
          <w:rFonts w:ascii="Cambria Math" w:eastAsiaTheme="minorEastAsia" w:hAnsi="Cambria Math" w:cs="Times New Roman"/>
          <w:sz w:val="26"/>
          <w:szCs w:val="26"/>
        </w:rPr>
        <w:t xml:space="preserve"> the;</w:t>
      </w:r>
    </w:p>
    <w:p w:rsidR="00A468D4" w:rsidRDefault="00A468D4" w:rsidP="00886213">
      <w:pPr>
        <w:tabs>
          <w:tab w:val="left" w:pos="540"/>
          <w:tab w:val="left" w:pos="1080"/>
          <w:tab w:val="left" w:pos="1620"/>
        </w:tabs>
        <w:spacing w:after="0" w:line="240" w:lineRule="auto"/>
        <w:ind w:left="540" w:right="-18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  <w:t>(i)</w:t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proofErr w:type="gramStart"/>
      <w:r w:rsidR="00EA49E4">
        <w:rPr>
          <w:rFonts w:ascii="Cambria Math" w:eastAsiaTheme="minorEastAsia" w:hAnsi="Cambria Math" w:cs="Times New Roman"/>
          <w:sz w:val="26"/>
          <w:szCs w:val="26"/>
        </w:rPr>
        <w:t>number</w:t>
      </w:r>
      <w:proofErr w:type="gramEnd"/>
      <w:r w:rsidR="00EA49E4">
        <w:rPr>
          <w:rFonts w:ascii="Cambria Math" w:eastAsiaTheme="minorEastAsia" w:hAnsi="Cambria Math" w:cs="Times New Roman"/>
          <w:sz w:val="26"/>
          <w:szCs w:val="26"/>
        </w:rPr>
        <w:t xml:space="preserve"> of students who weigh over 61kg</w:t>
      </w:r>
      <w:r w:rsidR="00541857">
        <w:rPr>
          <w:rFonts w:ascii="Cambria Math" w:eastAsiaTheme="minorEastAsia" w:hAnsi="Cambria Math" w:cs="Times New Roman"/>
          <w:sz w:val="26"/>
          <w:szCs w:val="26"/>
        </w:rPr>
        <w:t>.</w:t>
      </w:r>
      <w:r w:rsidR="00541857">
        <w:rPr>
          <w:rFonts w:ascii="Cambria Math" w:eastAsiaTheme="minorEastAsia" w:hAnsi="Cambria Math" w:cs="Times New Roman"/>
          <w:sz w:val="26"/>
          <w:szCs w:val="26"/>
        </w:rPr>
        <w:tab/>
      </w:r>
      <w:r w:rsidR="00541857">
        <w:rPr>
          <w:rFonts w:ascii="Cambria Math" w:eastAsiaTheme="minorEastAsia" w:hAnsi="Cambria Math" w:cs="Times New Roman"/>
          <w:sz w:val="26"/>
          <w:szCs w:val="26"/>
        </w:rPr>
        <w:tab/>
      </w:r>
      <w:r w:rsidR="00541857">
        <w:rPr>
          <w:rFonts w:ascii="Cambria Math" w:eastAsiaTheme="minorEastAsia" w:hAnsi="Cambria Math" w:cs="Times New Roman"/>
          <w:sz w:val="26"/>
          <w:szCs w:val="26"/>
        </w:rPr>
        <w:tab/>
        <w:t>(04 marks)</w:t>
      </w:r>
    </w:p>
    <w:p w:rsidR="005A25F0" w:rsidRDefault="005A25F0" w:rsidP="00886213">
      <w:pPr>
        <w:tabs>
          <w:tab w:val="left" w:pos="540"/>
          <w:tab w:val="left" w:pos="1080"/>
          <w:tab w:val="left" w:pos="1620"/>
        </w:tabs>
        <w:spacing w:after="0" w:line="240" w:lineRule="auto"/>
        <w:ind w:left="540" w:right="-18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lastRenderedPageBreak/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  <w:t>(ii)</w:t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proofErr w:type="gramStart"/>
      <w:r w:rsidR="000D3A4F">
        <w:rPr>
          <w:rFonts w:ascii="Cambria Math" w:eastAsiaTheme="minorEastAsia" w:hAnsi="Cambria Math" w:cs="Times New Roman"/>
          <w:sz w:val="26"/>
          <w:szCs w:val="26"/>
        </w:rPr>
        <w:t>percentage</w:t>
      </w:r>
      <w:proofErr w:type="gramEnd"/>
      <w:r w:rsidR="000D3A4F">
        <w:rPr>
          <w:rFonts w:ascii="Cambria Math" w:eastAsiaTheme="minorEastAsia" w:hAnsi="Cambria Math" w:cs="Times New Roman"/>
          <w:sz w:val="26"/>
          <w:szCs w:val="26"/>
        </w:rPr>
        <w:t xml:space="preserve"> </w:t>
      </w:r>
      <w:r w:rsidR="00D44913">
        <w:rPr>
          <w:rFonts w:ascii="Cambria Math" w:eastAsiaTheme="minorEastAsia" w:hAnsi="Cambria Math" w:cs="Times New Roman"/>
          <w:sz w:val="26"/>
          <w:szCs w:val="26"/>
        </w:rPr>
        <w:t>of students weighing less than 40kg.</w:t>
      </w:r>
      <w:r w:rsidR="00D44913">
        <w:rPr>
          <w:rFonts w:ascii="Cambria Math" w:eastAsiaTheme="minorEastAsia" w:hAnsi="Cambria Math" w:cs="Times New Roman"/>
          <w:sz w:val="26"/>
          <w:szCs w:val="26"/>
        </w:rPr>
        <w:tab/>
      </w:r>
      <w:r w:rsidR="00D44913">
        <w:rPr>
          <w:rFonts w:ascii="Cambria Math" w:eastAsiaTheme="minorEastAsia" w:hAnsi="Cambria Math" w:cs="Times New Roman"/>
          <w:sz w:val="26"/>
          <w:szCs w:val="26"/>
        </w:rPr>
        <w:tab/>
      </w:r>
      <w:r w:rsidR="00B07211">
        <w:rPr>
          <w:rFonts w:ascii="Cambria Math" w:eastAsiaTheme="minorEastAsia" w:hAnsi="Cambria Math" w:cs="Times New Roman"/>
          <w:sz w:val="26"/>
          <w:szCs w:val="26"/>
        </w:rPr>
        <w:t>(03 marks)</w:t>
      </w:r>
    </w:p>
    <w:p w:rsidR="00CB761E" w:rsidRDefault="00CB761E" w:rsidP="00886213">
      <w:pPr>
        <w:tabs>
          <w:tab w:val="left" w:pos="540"/>
          <w:tab w:val="left" w:pos="1080"/>
          <w:tab w:val="left" w:pos="1620"/>
        </w:tabs>
        <w:spacing w:after="0" w:line="240" w:lineRule="auto"/>
        <w:ind w:left="540" w:right="-180" w:hanging="540"/>
        <w:jc w:val="both"/>
        <w:rPr>
          <w:rFonts w:ascii="Cambria Math" w:eastAsiaTheme="minorEastAsia" w:hAnsi="Cambria Math" w:cs="Times New Roman"/>
          <w:sz w:val="26"/>
          <w:szCs w:val="26"/>
        </w:rPr>
      </w:pPr>
    </w:p>
    <w:p w:rsidR="00CB761E" w:rsidRDefault="00CB761E" w:rsidP="00886213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right="-180" w:hanging="108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ab/>
        <w:t>(b)</w:t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 w:rsidR="006A64F2">
        <w:rPr>
          <w:rFonts w:ascii="Cambria Math" w:eastAsiaTheme="minorEastAsia" w:hAnsi="Cambria Math" w:cs="Times New Roman"/>
          <w:sz w:val="26"/>
          <w:szCs w:val="26"/>
        </w:rPr>
        <w:t xml:space="preserve">If a sample of 100 students taken from the school is found to have a mean weight of 60kg, construct a 95% confidence </w:t>
      </w:r>
      <w:r w:rsidR="00A513B4">
        <w:rPr>
          <w:rFonts w:ascii="Cambria Math" w:eastAsiaTheme="minorEastAsia" w:hAnsi="Cambria Math" w:cs="Times New Roman"/>
          <w:sz w:val="26"/>
          <w:szCs w:val="26"/>
        </w:rPr>
        <w:t>interval</w:t>
      </w:r>
      <w:r w:rsidR="006A64F2">
        <w:rPr>
          <w:rFonts w:ascii="Cambria Math" w:eastAsiaTheme="minorEastAsia" w:hAnsi="Cambria Math" w:cs="Times New Roman"/>
          <w:sz w:val="26"/>
          <w:szCs w:val="26"/>
        </w:rPr>
        <w:t xml:space="preserve"> for the mean weight of all students in </w:t>
      </w:r>
      <w:r w:rsidR="004F7994">
        <w:rPr>
          <w:rFonts w:ascii="Cambria Math" w:eastAsiaTheme="minorEastAsia" w:hAnsi="Cambria Math" w:cs="Times New Roman"/>
          <w:sz w:val="26"/>
          <w:szCs w:val="26"/>
        </w:rPr>
        <w:t>the school.</w:t>
      </w:r>
      <w:r w:rsidR="004B7347">
        <w:rPr>
          <w:rFonts w:ascii="Cambria Math" w:eastAsiaTheme="minorEastAsia" w:hAnsi="Cambria Math" w:cs="Times New Roman"/>
          <w:sz w:val="26"/>
          <w:szCs w:val="26"/>
        </w:rPr>
        <w:tab/>
      </w:r>
      <w:r w:rsidR="004B7347">
        <w:rPr>
          <w:rFonts w:ascii="Cambria Math" w:eastAsiaTheme="minorEastAsia" w:hAnsi="Cambria Math" w:cs="Times New Roman"/>
          <w:sz w:val="26"/>
          <w:szCs w:val="26"/>
        </w:rPr>
        <w:tab/>
      </w:r>
      <w:r w:rsidR="004B7347">
        <w:rPr>
          <w:rFonts w:ascii="Cambria Math" w:eastAsiaTheme="minorEastAsia" w:hAnsi="Cambria Math" w:cs="Times New Roman"/>
          <w:sz w:val="26"/>
          <w:szCs w:val="26"/>
        </w:rPr>
        <w:tab/>
      </w:r>
      <w:r w:rsidR="004B7347">
        <w:rPr>
          <w:rFonts w:ascii="Cambria Math" w:eastAsiaTheme="minorEastAsia" w:hAnsi="Cambria Math" w:cs="Times New Roman"/>
          <w:sz w:val="26"/>
          <w:szCs w:val="26"/>
        </w:rPr>
        <w:tab/>
      </w:r>
      <w:r w:rsidR="004B7347">
        <w:rPr>
          <w:rFonts w:ascii="Cambria Math" w:eastAsiaTheme="minorEastAsia" w:hAnsi="Cambria Math" w:cs="Times New Roman"/>
          <w:sz w:val="26"/>
          <w:szCs w:val="26"/>
        </w:rPr>
        <w:tab/>
      </w:r>
      <w:r w:rsidR="004B7347">
        <w:rPr>
          <w:rFonts w:ascii="Cambria Math" w:eastAsiaTheme="minorEastAsia" w:hAnsi="Cambria Math" w:cs="Times New Roman"/>
          <w:sz w:val="26"/>
          <w:szCs w:val="26"/>
        </w:rPr>
        <w:tab/>
        <w:t>(05 marks)</w:t>
      </w:r>
    </w:p>
    <w:p w:rsidR="00FD0AD6" w:rsidRDefault="00FD0AD6" w:rsidP="00886213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right="-180" w:hanging="1080"/>
        <w:jc w:val="both"/>
        <w:rPr>
          <w:rFonts w:ascii="Cambria Math" w:eastAsiaTheme="minorEastAsia" w:hAnsi="Cambria Math" w:cs="Times New Roman"/>
          <w:sz w:val="26"/>
          <w:szCs w:val="26"/>
        </w:rPr>
      </w:pPr>
    </w:p>
    <w:p w:rsidR="00FD0AD6" w:rsidRDefault="00FD0AD6" w:rsidP="00886213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right="-180" w:hanging="108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>16.</w:t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 w:rsidR="006139DC">
        <w:rPr>
          <w:rFonts w:ascii="Cambria Math" w:eastAsiaTheme="minorEastAsia" w:hAnsi="Cambria Math" w:cs="Times New Roman"/>
          <w:sz w:val="26"/>
          <w:szCs w:val="26"/>
        </w:rPr>
        <w:t>(</w:t>
      </w:r>
      <w:proofErr w:type="gramStart"/>
      <w:r w:rsidR="006139DC">
        <w:rPr>
          <w:rFonts w:ascii="Cambria Math" w:eastAsiaTheme="minorEastAsia" w:hAnsi="Cambria Math" w:cs="Times New Roman"/>
          <w:sz w:val="26"/>
          <w:szCs w:val="26"/>
        </w:rPr>
        <w:t>a</w:t>
      </w:r>
      <w:proofErr w:type="gramEnd"/>
      <w:r w:rsidR="006139DC">
        <w:rPr>
          <w:rFonts w:ascii="Cambria Math" w:eastAsiaTheme="minorEastAsia" w:hAnsi="Cambria Math" w:cs="Times New Roman"/>
          <w:sz w:val="26"/>
          <w:szCs w:val="26"/>
        </w:rPr>
        <w:t>)</w:t>
      </w:r>
      <w:r w:rsidR="006139DC">
        <w:rPr>
          <w:rFonts w:ascii="Cambria Math" w:eastAsiaTheme="minorEastAsia" w:hAnsi="Cambria Math" w:cs="Times New Roman"/>
          <w:sz w:val="26"/>
          <w:szCs w:val="26"/>
        </w:rPr>
        <w:tab/>
        <w:t xml:space="preserve">To a person running at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12kmhr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-1</m:t>
            </m:r>
          </m:sup>
        </m:sSup>
      </m:oMath>
      <w:r w:rsidR="007F6F03">
        <w:rPr>
          <w:rFonts w:ascii="Cambria Math" w:eastAsiaTheme="minorEastAsia" w:hAnsi="Cambria Math" w:cs="Times New Roman"/>
          <w:sz w:val="26"/>
          <w:szCs w:val="26"/>
        </w:rPr>
        <w:t xml:space="preserve"> in a direction </w:t>
      </w:r>
      <w:r w:rsidR="001A41B4">
        <w:rPr>
          <w:rFonts w:ascii="Cambria Math" w:eastAsiaTheme="minorEastAsia" w:hAnsi="Cambria Math" w:cs="Times New Roman"/>
          <w:sz w:val="26"/>
          <w:szCs w:val="26"/>
        </w:rPr>
        <w:t>N10°</w:t>
      </w:r>
      <w:r w:rsidR="004041DD">
        <w:rPr>
          <w:rFonts w:ascii="Cambria Math" w:eastAsiaTheme="minorEastAsia" w:hAnsi="Cambria Math" w:cs="Times New Roman"/>
          <w:sz w:val="26"/>
          <w:szCs w:val="26"/>
        </w:rPr>
        <w:t xml:space="preserve">E, the wind appears to come from a direction </w:t>
      </w:r>
      <w:r w:rsidR="009E100D">
        <w:rPr>
          <w:rFonts w:ascii="Cambria Math" w:eastAsiaTheme="minorEastAsia" w:hAnsi="Cambria Math" w:cs="Times New Roman"/>
          <w:sz w:val="26"/>
          <w:szCs w:val="26"/>
        </w:rPr>
        <w:t>N30</w:t>
      </w:r>
      <w:r w:rsidR="00A66233">
        <w:rPr>
          <w:rFonts w:ascii="Cambria Math" w:eastAsiaTheme="minorEastAsia" w:hAnsi="Cambria Math" w:cs="Times New Roman"/>
          <w:sz w:val="26"/>
          <w:szCs w:val="26"/>
        </w:rPr>
        <w:t xml:space="preserve">°W at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15kmhr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-1</m:t>
            </m:r>
          </m:sup>
        </m:sSup>
      </m:oMath>
      <w:r w:rsidR="00A01C2C">
        <w:rPr>
          <w:rFonts w:ascii="Cambria Math" w:eastAsiaTheme="minorEastAsia" w:hAnsi="Cambria Math" w:cs="Times New Roman"/>
          <w:sz w:val="26"/>
          <w:szCs w:val="26"/>
        </w:rPr>
        <w:t xml:space="preserve">. Find </w:t>
      </w:r>
      <w:r w:rsidR="00BB1FDB">
        <w:rPr>
          <w:rFonts w:ascii="Cambria Math" w:eastAsiaTheme="minorEastAsia" w:hAnsi="Cambria Math" w:cs="Times New Roman"/>
          <w:sz w:val="26"/>
          <w:szCs w:val="26"/>
        </w:rPr>
        <w:t>the true speed a</w:t>
      </w:r>
      <w:r w:rsidR="000E71C5">
        <w:rPr>
          <w:rFonts w:ascii="Cambria Math" w:eastAsiaTheme="minorEastAsia" w:hAnsi="Cambria Math" w:cs="Times New Roman"/>
          <w:sz w:val="26"/>
          <w:szCs w:val="26"/>
        </w:rPr>
        <w:t>n</w:t>
      </w:r>
      <w:r w:rsidR="00BB1FDB">
        <w:rPr>
          <w:rFonts w:ascii="Cambria Math" w:eastAsiaTheme="minorEastAsia" w:hAnsi="Cambria Math" w:cs="Times New Roman"/>
          <w:sz w:val="26"/>
          <w:szCs w:val="26"/>
        </w:rPr>
        <w:t>d direction of the wind</w:t>
      </w:r>
      <w:r w:rsidR="00886213">
        <w:rPr>
          <w:rFonts w:ascii="Cambria Math" w:eastAsiaTheme="minorEastAsia" w:hAnsi="Cambria Math" w:cs="Times New Roman"/>
          <w:sz w:val="26"/>
          <w:szCs w:val="26"/>
        </w:rPr>
        <w:t>.</w:t>
      </w:r>
      <w:r w:rsidR="0049314E">
        <w:rPr>
          <w:rFonts w:ascii="Cambria Math" w:eastAsiaTheme="minorEastAsia" w:hAnsi="Cambria Math" w:cs="Times New Roman"/>
          <w:sz w:val="26"/>
          <w:szCs w:val="26"/>
        </w:rPr>
        <w:tab/>
      </w:r>
      <w:r w:rsidR="0049314E">
        <w:rPr>
          <w:rFonts w:ascii="Cambria Math" w:eastAsiaTheme="minorEastAsia" w:hAnsi="Cambria Math" w:cs="Times New Roman"/>
          <w:sz w:val="26"/>
          <w:szCs w:val="26"/>
        </w:rPr>
        <w:tab/>
      </w:r>
      <w:r w:rsidR="0049314E">
        <w:rPr>
          <w:rFonts w:ascii="Cambria Math" w:eastAsiaTheme="minorEastAsia" w:hAnsi="Cambria Math" w:cs="Times New Roman"/>
          <w:sz w:val="26"/>
          <w:szCs w:val="26"/>
        </w:rPr>
        <w:tab/>
      </w:r>
      <w:r w:rsidR="0049314E">
        <w:rPr>
          <w:rFonts w:ascii="Cambria Math" w:eastAsiaTheme="minorEastAsia" w:hAnsi="Cambria Math" w:cs="Times New Roman"/>
          <w:sz w:val="26"/>
          <w:szCs w:val="26"/>
        </w:rPr>
        <w:tab/>
      </w:r>
      <w:r w:rsidR="0049314E">
        <w:rPr>
          <w:rFonts w:ascii="Cambria Math" w:eastAsiaTheme="minorEastAsia" w:hAnsi="Cambria Math" w:cs="Times New Roman"/>
          <w:sz w:val="26"/>
          <w:szCs w:val="26"/>
        </w:rPr>
        <w:tab/>
      </w:r>
      <w:r w:rsidR="0049314E">
        <w:rPr>
          <w:rFonts w:ascii="Cambria Math" w:eastAsiaTheme="minorEastAsia" w:hAnsi="Cambria Math" w:cs="Times New Roman"/>
          <w:sz w:val="26"/>
          <w:szCs w:val="26"/>
        </w:rPr>
        <w:tab/>
      </w:r>
      <w:r w:rsidR="0049314E">
        <w:rPr>
          <w:rFonts w:ascii="Cambria Math" w:eastAsiaTheme="minorEastAsia" w:hAnsi="Cambria Math" w:cs="Times New Roman"/>
          <w:sz w:val="26"/>
          <w:szCs w:val="26"/>
        </w:rPr>
        <w:tab/>
        <w:t>(05 marks)</w:t>
      </w:r>
    </w:p>
    <w:p w:rsidR="00ED7C25" w:rsidRDefault="00ED7C25" w:rsidP="00886213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right="-180" w:hanging="1080"/>
        <w:jc w:val="both"/>
        <w:rPr>
          <w:rFonts w:ascii="Cambria Math" w:eastAsiaTheme="minorEastAsia" w:hAnsi="Cambria Math" w:cs="Times New Roman"/>
          <w:sz w:val="26"/>
          <w:szCs w:val="26"/>
        </w:rPr>
      </w:pPr>
    </w:p>
    <w:p w:rsidR="00ED7C25" w:rsidRDefault="00ED7C25" w:rsidP="00886213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right="-180" w:hanging="108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ab/>
        <w:t>(b)</w:t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 w:rsidR="00414121">
        <w:rPr>
          <w:rFonts w:ascii="Cambria Math" w:eastAsiaTheme="minorEastAsia" w:hAnsi="Cambria Math" w:cs="Times New Roman"/>
          <w:sz w:val="26"/>
          <w:szCs w:val="26"/>
        </w:rPr>
        <w:t>At a certain instant, a ship used by robbers travelling due east a</w:t>
      </w:r>
      <w:r w:rsidR="00894127">
        <w:rPr>
          <w:rFonts w:ascii="Cambria Math" w:eastAsiaTheme="minorEastAsia" w:hAnsi="Cambria Math" w:cs="Times New Roman"/>
          <w:sz w:val="26"/>
          <w:szCs w:val="26"/>
        </w:rPr>
        <w:t>t</w:t>
      </w:r>
      <w:r w:rsidR="00414121">
        <w:rPr>
          <w:rFonts w:ascii="Cambria Math" w:eastAsiaTheme="minorEastAsia" w:hAnsi="Cambria Math" w:cs="Times New Roman"/>
          <w:sz w:val="26"/>
          <w:szCs w:val="26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15kmhr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-1</m:t>
            </m:r>
          </m:sup>
        </m:sSup>
      </m:oMath>
      <w:r w:rsidR="00F8516B">
        <w:rPr>
          <w:rFonts w:ascii="Cambria Math" w:eastAsiaTheme="minorEastAsia" w:hAnsi="Cambria Math" w:cs="Times New Roman"/>
          <w:sz w:val="26"/>
          <w:szCs w:val="26"/>
        </w:rPr>
        <w:t xml:space="preserve"> is 12km due north of the patr</w:t>
      </w:r>
      <w:proofErr w:type="spellStart"/>
      <w:r w:rsidR="0035097A">
        <w:rPr>
          <w:rFonts w:ascii="Cambria Math" w:eastAsiaTheme="minorEastAsia" w:hAnsi="Cambria Math" w:cs="Times New Roman"/>
          <w:sz w:val="26"/>
          <w:szCs w:val="26"/>
        </w:rPr>
        <w:t>o</w:t>
      </w:r>
      <w:r w:rsidR="00F8516B">
        <w:rPr>
          <w:rFonts w:ascii="Cambria Math" w:eastAsiaTheme="minorEastAsia" w:hAnsi="Cambria Math" w:cs="Times New Roman"/>
          <w:sz w:val="26"/>
          <w:szCs w:val="26"/>
        </w:rPr>
        <w:t>l</w:t>
      </w:r>
      <w:proofErr w:type="spellEnd"/>
      <w:r w:rsidR="00F8516B">
        <w:rPr>
          <w:rFonts w:ascii="Cambria Math" w:eastAsiaTheme="minorEastAsia" w:hAnsi="Cambria Math" w:cs="Times New Roman"/>
          <w:sz w:val="26"/>
          <w:szCs w:val="26"/>
        </w:rPr>
        <w:t xml:space="preserve"> ship. If the sh</w:t>
      </w:r>
      <w:r w:rsidR="00700DBE">
        <w:rPr>
          <w:rFonts w:ascii="Cambria Math" w:eastAsiaTheme="minorEastAsia" w:hAnsi="Cambria Math" w:cs="Times New Roman"/>
          <w:sz w:val="26"/>
          <w:szCs w:val="26"/>
        </w:rPr>
        <w:t xml:space="preserve">ip can travel </w:t>
      </w:r>
      <w:proofErr w:type="gramStart"/>
      <w:r w:rsidR="00700DBE">
        <w:rPr>
          <w:rFonts w:ascii="Cambria Math" w:eastAsiaTheme="minorEastAsia" w:hAnsi="Cambria Math" w:cs="Times New Roman"/>
          <w:sz w:val="26"/>
          <w:szCs w:val="26"/>
        </w:rPr>
        <w:t xml:space="preserve">at </w:t>
      </w:r>
      <w:proofErr w:type="gramEnd"/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25kmhr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-1</m:t>
            </m:r>
          </m:sup>
        </m:sSup>
      </m:oMath>
      <w:r w:rsidR="00540A2B">
        <w:rPr>
          <w:rFonts w:ascii="Cambria Math" w:eastAsiaTheme="minorEastAsia" w:hAnsi="Cambria Math" w:cs="Times New Roman"/>
          <w:sz w:val="26"/>
          <w:szCs w:val="26"/>
        </w:rPr>
        <w:t>, find the</w:t>
      </w:r>
      <w:r w:rsidR="00C146E9">
        <w:rPr>
          <w:rFonts w:ascii="Cambria Math" w:eastAsiaTheme="minorEastAsia" w:hAnsi="Cambria Math" w:cs="Times New Roman"/>
          <w:sz w:val="26"/>
          <w:szCs w:val="26"/>
        </w:rPr>
        <w:t>;</w:t>
      </w:r>
    </w:p>
    <w:p w:rsidR="00306862" w:rsidRDefault="00CF7FF0" w:rsidP="00886213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right="-180" w:hanging="108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  <w:t>(i)</w:t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proofErr w:type="gramStart"/>
      <w:r w:rsidR="0007162E">
        <w:rPr>
          <w:rFonts w:ascii="Cambria Math" w:eastAsiaTheme="minorEastAsia" w:hAnsi="Cambria Math" w:cs="Times New Roman"/>
          <w:sz w:val="26"/>
          <w:szCs w:val="26"/>
        </w:rPr>
        <w:t>direction</w:t>
      </w:r>
      <w:proofErr w:type="gramEnd"/>
      <w:r w:rsidR="0007162E">
        <w:rPr>
          <w:rFonts w:ascii="Cambria Math" w:eastAsiaTheme="minorEastAsia" w:hAnsi="Cambria Math" w:cs="Times New Roman"/>
          <w:sz w:val="26"/>
          <w:szCs w:val="26"/>
        </w:rPr>
        <w:t xml:space="preserve"> in which the patrol ship must move in order to intercept it.</w:t>
      </w:r>
    </w:p>
    <w:p w:rsidR="0007162E" w:rsidRDefault="0007162E" w:rsidP="00886213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right="-180" w:hanging="1080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ab/>
      </w:r>
      <w:r>
        <w:rPr>
          <w:rFonts w:ascii="Cambria Math" w:eastAsiaTheme="minorEastAsia" w:hAnsi="Cambria Math" w:cs="Times New Roman"/>
          <w:sz w:val="26"/>
          <w:szCs w:val="26"/>
        </w:rPr>
        <w:tab/>
      </w:r>
      <w:r w:rsidR="009B757A">
        <w:rPr>
          <w:rFonts w:ascii="Cambria Math" w:eastAsiaTheme="minorEastAsia" w:hAnsi="Cambria Math" w:cs="Times New Roman"/>
          <w:sz w:val="26"/>
          <w:szCs w:val="26"/>
        </w:rPr>
        <w:t>(ii)</w:t>
      </w:r>
      <w:r w:rsidR="009B757A">
        <w:rPr>
          <w:rFonts w:ascii="Cambria Math" w:eastAsiaTheme="minorEastAsia" w:hAnsi="Cambria Math" w:cs="Times New Roman"/>
          <w:sz w:val="26"/>
          <w:szCs w:val="26"/>
        </w:rPr>
        <w:tab/>
      </w:r>
      <w:proofErr w:type="gramStart"/>
      <w:r w:rsidR="004B0105">
        <w:rPr>
          <w:rFonts w:ascii="Cambria Math" w:eastAsiaTheme="minorEastAsia" w:hAnsi="Cambria Math" w:cs="Times New Roman"/>
          <w:sz w:val="26"/>
          <w:szCs w:val="26"/>
        </w:rPr>
        <w:t>time</w:t>
      </w:r>
      <w:proofErr w:type="gramEnd"/>
      <w:r w:rsidR="004B0105">
        <w:rPr>
          <w:rFonts w:ascii="Cambria Math" w:eastAsiaTheme="minorEastAsia" w:hAnsi="Cambria Math" w:cs="Times New Roman"/>
          <w:sz w:val="26"/>
          <w:szCs w:val="26"/>
        </w:rPr>
        <w:t xml:space="preserve"> </w:t>
      </w:r>
      <w:r w:rsidR="007E5334">
        <w:rPr>
          <w:rFonts w:ascii="Cambria Math" w:eastAsiaTheme="minorEastAsia" w:hAnsi="Cambria Math" w:cs="Times New Roman"/>
          <w:sz w:val="26"/>
          <w:szCs w:val="26"/>
        </w:rPr>
        <w:t>for interception to occur.</w:t>
      </w:r>
      <w:r w:rsidR="007E5334">
        <w:rPr>
          <w:rFonts w:ascii="Cambria Math" w:eastAsiaTheme="minorEastAsia" w:hAnsi="Cambria Math" w:cs="Times New Roman"/>
          <w:sz w:val="26"/>
          <w:szCs w:val="26"/>
        </w:rPr>
        <w:tab/>
      </w:r>
      <w:r w:rsidR="007E5334">
        <w:rPr>
          <w:rFonts w:ascii="Cambria Math" w:eastAsiaTheme="minorEastAsia" w:hAnsi="Cambria Math" w:cs="Times New Roman"/>
          <w:sz w:val="26"/>
          <w:szCs w:val="26"/>
        </w:rPr>
        <w:tab/>
      </w:r>
      <w:r w:rsidR="007E5334">
        <w:rPr>
          <w:rFonts w:ascii="Cambria Math" w:eastAsiaTheme="minorEastAsia" w:hAnsi="Cambria Math" w:cs="Times New Roman"/>
          <w:sz w:val="26"/>
          <w:szCs w:val="26"/>
        </w:rPr>
        <w:tab/>
      </w:r>
      <w:r w:rsidR="007E5334">
        <w:rPr>
          <w:rFonts w:ascii="Cambria Math" w:eastAsiaTheme="minorEastAsia" w:hAnsi="Cambria Math" w:cs="Times New Roman"/>
          <w:sz w:val="26"/>
          <w:szCs w:val="26"/>
        </w:rPr>
        <w:tab/>
      </w:r>
      <w:r w:rsidR="007E5334">
        <w:rPr>
          <w:rFonts w:ascii="Cambria Math" w:eastAsiaTheme="minorEastAsia" w:hAnsi="Cambria Math" w:cs="Times New Roman"/>
          <w:sz w:val="26"/>
          <w:szCs w:val="26"/>
        </w:rPr>
        <w:tab/>
        <w:t>(07 marks)</w:t>
      </w:r>
    </w:p>
    <w:p w:rsidR="00183820" w:rsidRDefault="00183820" w:rsidP="00886213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right="-180" w:hanging="1080"/>
        <w:jc w:val="both"/>
        <w:rPr>
          <w:rFonts w:ascii="Cambria Math" w:eastAsiaTheme="minorEastAsia" w:hAnsi="Cambria Math" w:cs="Times New Roman"/>
          <w:sz w:val="26"/>
          <w:szCs w:val="26"/>
        </w:rPr>
      </w:pPr>
    </w:p>
    <w:p w:rsidR="00183820" w:rsidRPr="00AA1039" w:rsidRDefault="00183820" w:rsidP="00AA1039">
      <w:pPr>
        <w:tabs>
          <w:tab w:val="left" w:pos="540"/>
          <w:tab w:val="left" w:pos="1080"/>
          <w:tab w:val="left" w:pos="1620"/>
        </w:tabs>
        <w:spacing w:after="0" w:line="240" w:lineRule="auto"/>
        <w:ind w:left="1080" w:right="-180" w:hanging="1080"/>
        <w:jc w:val="center"/>
        <w:rPr>
          <w:rFonts w:ascii="Cambria Math" w:eastAsiaTheme="minorEastAsia" w:hAnsi="Cambria Math" w:cs="Times New Roman"/>
          <w:b/>
          <w:i/>
          <w:sz w:val="26"/>
          <w:szCs w:val="26"/>
        </w:rPr>
      </w:pPr>
      <w:r w:rsidRPr="00AA1039">
        <w:rPr>
          <w:rFonts w:ascii="Cambria Math" w:eastAsiaTheme="minorEastAsia" w:hAnsi="Cambria Math" w:cs="Times New Roman"/>
          <w:b/>
          <w:i/>
          <w:sz w:val="26"/>
          <w:szCs w:val="26"/>
        </w:rPr>
        <w:t>END</w:t>
      </w:r>
    </w:p>
    <w:p w:rsidR="00802D39" w:rsidRPr="004325D5" w:rsidRDefault="00BB59AD" w:rsidP="00886213">
      <w:pPr>
        <w:tabs>
          <w:tab w:val="left" w:pos="540"/>
          <w:tab w:val="left" w:pos="1080"/>
          <w:tab w:val="left" w:pos="1620"/>
        </w:tabs>
        <w:spacing w:after="0" w:line="240" w:lineRule="auto"/>
        <w:ind w:right="-180"/>
        <w:jc w:val="both"/>
        <w:rPr>
          <w:rFonts w:ascii="Cambria Math" w:hAnsi="Cambria Math" w:cs="Times New Roman"/>
          <w:sz w:val="26"/>
          <w:szCs w:val="26"/>
        </w:rPr>
      </w:pPr>
      <w:r>
        <w:rPr>
          <w:rFonts w:ascii="Cambria Math" w:hAnsi="Cambria Math" w:cs="Times New Roman"/>
          <w:sz w:val="26"/>
          <w:szCs w:val="26"/>
        </w:rPr>
        <w:tab/>
      </w:r>
      <w:r w:rsidR="00C81A55" w:rsidRPr="004325D5">
        <w:rPr>
          <w:rFonts w:ascii="Cambria Math" w:hAnsi="Cambria Math" w:cs="Times New Roman"/>
          <w:sz w:val="26"/>
          <w:szCs w:val="26"/>
        </w:rPr>
        <w:tab/>
      </w:r>
    </w:p>
    <w:p w:rsidR="00D97229" w:rsidRPr="00E45ED9" w:rsidRDefault="00D97229" w:rsidP="00886213">
      <w:pPr>
        <w:tabs>
          <w:tab w:val="left" w:pos="540"/>
          <w:tab w:val="left" w:pos="1080"/>
          <w:tab w:val="left" w:pos="1620"/>
        </w:tabs>
        <w:spacing w:after="0" w:line="240" w:lineRule="auto"/>
        <w:ind w:right="-180"/>
        <w:jc w:val="both"/>
        <w:rPr>
          <w:rFonts w:ascii="Cambria Math" w:hAnsi="Cambria Math" w:cs="Times New Roman"/>
          <w:sz w:val="26"/>
          <w:szCs w:val="26"/>
        </w:rPr>
      </w:pPr>
    </w:p>
    <w:sectPr w:rsidR="00D97229" w:rsidRPr="00E45ED9" w:rsidSect="00810C50"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2CB" w:rsidRDefault="002602CB" w:rsidP="00875175">
      <w:pPr>
        <w:spacing w:after="0" w:line="240" w:lineRule="auto"/>
      </w:pPr>
      <w:r>
        <w:separator/>
      </w:r>
    </w:p>
  </w:endnote>
  <w:endnote w:type="continuationSeparator" w:id="0">
    <w:p w:rsidR="002602CB" w:rsidRDefault="002602CB" w:rsidP="00875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2CB" w:rsidRDefault="002602CB" w:rsidP="00875175">
      <w:pPr>
        <w:spacing w:after="0" w:line="240" w:lineRule="auto"/>
      </w:pPr>
      <w:r>
        <w:separator/>
      </w:r>
    </w:p>
  </w:footnote>
  <w:footnote w:type="continuationSeparator" w:id="0">
    <w:p w:rsidR="002602CB" w:rsidRDefault="002602CB" w:rsidP="00875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037EB"/>
    <w:multiLevelType w:val="hybridMultilevel"/>
    <w:tmpl w:val="CBAAC8FA"/>
    <w:lvl w:ilvl="0" w:tplc="13365DB2">
      <w:start w:val="1"/>
      <w:numFmt w:val="lowerLetter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52070B2"/>
    <w:multiLevelType w:val="hybridMultilevel"/>
    <w:tmpl w:val="60FC1DFA"/>
    <w:lvl w:ilvl="0" w:tplc="583C8608">
      <w:start w:val="1"/>
      <w:numFmt w:val="lowerRoman"/>
      <w:lvlText w:val="(%1)"/>
      <w:lvlJc w:val="left"/>
      <w:pPr>
        <w:ind w:left="216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431856"/>
    <w:multiLevelType w:val="hybridMultilevel"/>
    <w:tmpl w:val="8BACE3B4"/>
    <w:lvl w:ilvl="0" w:tplc="68B2CABE">
      <w:start w:val="1"/>
      <w:numFmt w:val="lowerLetter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FAA191A"/>
    <w:multiLevelType w:val="hybridMultilevel"/>
    <w:tmpl w:val="BD8890A2"/>
    <w:lvl w:ilvl="0" w:tplc="3AFEAA2A">
      <w:start w:val="1"/>
      <w:numFmt w:val="lowerLetter"/>
      <w:lvlText w:val="(%1)"/>
      <w:lvlJc w:val="left"/>
      <w:pPr>
        <w:ind w:left="126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AAB0CD1"/>
    <w:multiLevelType w:val="hybridMultilevel"/>
    <w:tmpl w:val="E4BA33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B5E4E96"/>
    <w:multiLevelType w:val="hybridMultilevel"/>
    <w:tmpl w:val="59D01848"/>
    <w:lvl w:ilvl="0" w:tplc="843A04C6">
      <w:start w:val="1"/>
      <w:numFmt w:val="lowerRoman"/>
      <w:lvlText w:val="(%1)"/>
      <w:lvlJc w:val="left"/>
      <w:pPr>
        <w:ind w:left="216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0517"/>
    <w:rsid w:val="000010DD"/>
    <w:rsid w:val="00003891"/>
    <w:rsid w:val="00003F70"/>
    <w:rsid w:val="00013077"/>
    <w:rsid w:val="00025093"/>
    <w:rsid w:val="000358FC"/>
    <w:rsid w:val="0003764F"/>
    <w:rsid w:val="00043346"/>
    <w:rsid w:val="00056D88"/>
    <w:rsid w:val="00057E4E"/>
    <w:rsid w:val="00065FF2"/>
    <w:rsid w:val="00071174"/>
    <w:rsid w:val="0007162E"/>
    <w:rsid w:val="000828B6"/>
    <w:rsid w:val="00083231"/>
    <w:rsid w:val="000A623A"/>
    <w:rsid w:val="000C0C4A"/>
    <w:rsid w:val="000C5634"/>
    <w:rsid w:val="000C5AD8"/>
    <w:rsid w:val="000D13BC"/>
    <w:rsid w:val="000D3A4F"/>
    <w:rsid w:val="000E1EEB"/>
    <w:rsid w:val="000E6900"/>
    <w:rsid w:val="000E71C5"/>
    <w:rsid w:val="00100E35"/>
    <w:rsid w:val="001151A9"/>
    <w:rsid w:val="00121550"/>
    <w:rsid w:val="001314D3"/>
    <w:rsid w:val="00131FC2"/>
    <w:rsid w:val="001350A9"/>
    <w:rsid w:val="00141858"/>
    <w:rsid w:val="001474D1"/>
    <w:rsid w:val="00150CB8"/>
    <w:rsid w:val="00150E17"/>
    <w:rsid w:val="0015753C"/>
    <w:rsid w:val="00163CE2"/>
    <w:rsid w:val="001642DF"/>
    <w:rsid w:val="00165358"/>
    <w:rsid w:val="00176E98"/>
    <w:rsid w:val="00180575"/>
    <w:rsid w:val="00183820"/>
    <w:rsid w:val="0019283C"/>
    <w:rsid w:val="001A1390"/>
    <w:rsid w:val="001A41B4"/>
    <w:rsid w:val="001B66F7"/>
    <w:rsid w:val="001C0014"/>
    <w:rsid w:val="001C09AA"/>
    <w:rsid w:val="001C7DCB"/>
    <w:rsid w:val="001D23FF"/>
    <w:rsid w:val="001E2A1D"/>
    <w:rsid w:val="001F3B42"/>
    <w:rsid w:val="00200DB3"/>
    <w:rsid w:val="00201660"/>
    <w:rsid w:val="00211E85"/>
    <w:rsid w:val="002127E1"/>
    <w:rsid w:val="00215CF9"/>
    <w:rsid w:val="00222EC4"/>
    <w:rsid w:val="002435EB"/>
    <w:rsid w:val="00243A01"/>
    <w:rsid w:val="00244D5C"/>
    <w:rsid w:val="00246DBC"/>
    <w:rsid w:val="0025021E"/>
    <w:rsid w:val="002602CB"/>
    <w:rsid w:val="002613C5"/>
    <w:rsid w:val="00263633"/>
    <w:rsid w:val="002646A3"/>
    <w:rsid w:val="0026790F"/>
    <w:rsid w:val="00272F24"/>
    <w:rsid w:val="00277861"/>
    <w:rsid w:val="00277E78"/>
    <w:rsid w:val="00292601"/>
    <w:rsid w:val="00296D81"/>
    <w:rsid w:val="00297517"/>
    <w:rsid w:val="002A02D1"/>
    <w:rsid w:val="002A2A27"/>
    <w:rsid w:val="002B3BC4"/>
    <w:rsid w:val="002B5D74"/>
    <w:rsid w:val="002B7E8E"/>
    <w:rsid w:val="002C3896"/>
    <w:rsid w:val="002D1A1A"/>
    <w:rsid w:val="002D25F9"/>
    <w:rsid w:val="002E45DC"/>
    <w:rsid w:val="00300C5B"/>
    <w:rsid w:val="00304CD3"/>
    <w:rsid w:val="00306469"/>
    <w:rsid w:val="00306862"/>
    <w:rsid w:val="0031068E"/>
    <w:rsid w:val="00316B77"/>
    <w:rsid w:val="00317361"/>
    <w:rsid w:val="003350A5"/>
    <w:rsid w:val="00335A9E"/>
    <w:rsid w:val="00336252"/>
    <w:rsid w:val="00341945"/>
    <w:rsid w:val="00343068"/>
    <w:rsid w:val="00344B26"/>
    <w:rsid w:val="0035097A"/>
    <w:rsid w:val="0036289D"/>
    <w:rsid w:val="00393E4B"/>
    <w:rsid w:val="00394A33"/>
    <w:rsid w:val="003966DA"/>
    <w:rsid w:val="003A1DFD"/>
    <w:rsid w:val="003A1E36"/>
    <w:rsid w:val="003A717E"/>
    <w:rsid w:val="003A7810"/>
    <w:rsid w:val="003B2E07"/>
    <w:rsid w:val="003B7D4E"/>
    <w:rsid w:val="003C6FCD"/>
    <w:rsid w:val="003D6364"/>
    <w:rsid w:val="003E00C8"/>
    <w:rsid w:val="003F03F4"/>
    <w:rsid w:val="003F5205"/>
    <w:rsid w:val="003F6D84"/>
    <w:rsid w:val="003F6EA1"/>
    <w:rsid w:val="0040345D"/>
    <w:rsid w:val="004041DD"/>
    <w:rsid w:val="00407376"/>
    <w:rsid w:val="00414121"/>
    <w:rsid w:val="0041455E"/>
    <w:rsid w:val="00414C47"/>
    <w:rsid w:val="00430494"/>
    <w:rsid w:val="00431923"/>
    <w:rsid w:val="004325D5"/>
    <w:rsid w:val="00433EB1"/>
    <w:rsid w:val="00453720"/>
    <w:rsid w:val="004702C1"/>
    <w:rsid w:val="004720BF"/>
    <w:rsid w:val="00475C6C"/>
    <w:rsid w:val="00475F18"/>
    <w:rsid w:val="00477945"/>
    <w:rsid w:val="0048554A"/>
    <w:rsid w:val="004924FC"/>
    <w:rsid w:val="0049314E"/>
    <w:rsid w:val="0049473C"/>
    <w:rsid w:val="004A2C37"/>
    <w:rsid w:val="004A3A37"/>
    <w:rsid w:val="004B0105"/>
    <w:rsid w:val="004B2E4A"/>
    <w:rsid w:val="004B7347"/>
    <w:rsid w:val="004B7DDB"/>
    <w:rsid w:val="004C1936"/>
    <w:rsid w:val="004C4BD5"/>
    <w:rsid w:val="004C7099"/>
    <w:rsid w:val="004E16A1"/>
    <w:rsid w:val="004E20C4"/>
    <w:rsid w:val="004F0F65"/>
    <w:rsid w:val="004F37CC"/>
    <w:rsid w:val="004F7994"/>
    <w:rsid w:val="00501643"/>
    <w:rsid w:val="00522C31"/>
    <w:rsid w:val="00527235"/>
    <w:rsid w:val="005405F1"/>
    <w:rsid w:val="00540A2B"/>
    <w:rsid w:val="00541857"/>
    <w:rsid w:val="00542959"/>
    <w:rsid w:val="00554703"/>
    <w:rsid w:val="005706A4"/>
    <w:rsid w:val="0057148C"/>
    <w:rsid w:val="0057426C"/>
    <w:rsid w:val="00576493"/>
    <w:rsid w:val="005802B5"/>
    <w:rsid w:val="005916B4"/>
    <w:rsid w:val="00594828"/>
    <w:rsid w:val="005A0E6C"/>
    <w:rsid w:val="005A25F0"/>
    <w:rsid w:val="005A290B"/>
    <w:rsid w:val="005A357C"/>
    <w:rsid w:val="005A60FB"/>
    <w:rsid w:val="005B4376"/>
    <w:rsid w:val="005B7739"/>
    <w:rsid w:val="005C0306"/>
    <w:rsid w:val="005C7D7A"/>
    <w:rsid w:val="005E0CDC"/>
    <w:rsid w:val="005E36FD"/>
    <w:rsid w:val="005E4FD5"/>
    <w:rsid w:val="005E6DF9"/>
    <w:rsid w:val="005F451D"/>
    <w:rsid w:val="006139DC"/>
    <w:rsid w:val="00623D91"/>
    <w:rsid w:val="00651597"/>
    <w:rsid w:val="0066516C"/>
    <w:rsid w:val="00666812"/>
    <w:rsid w:val="00671A90"/>
    <w:rsid w:val="006720F4"/>
    <w:rsid w:val="00674ADA"/>
    <w:rsid w:val="006841B3"/>
    <w:rsid w:val="006956AC"/>
    <w:rsid w:val="006972A3"/>
    <w:rsid w:val="006A370D"/>
    <w:rsid w:val="006A64F2"/>
    <w:rsid w:val="006B06D1"/>
    <w:rsid w:val="006B09A3"/>
    <w:rsid w:val="006B79F9"/>
    <w:rsid w:val="006C1038"/>
    <w:rsid w:val="006C5ED5"/>
    <w:rsid w:val="006D33A3"/>
    <w:rsid w:val="006D4E22"/>
    <w:rsid w:val="006D5A73"/>
    <w:rsid w:val="006F15B8"/>
    <w:rsid w:val="00700DBE"/>
    <w:rsid w:val="00701FC0"/>
    <w:rsid w:val="007021A7"/>
    <w:rsid w:val="0070359E"/>
    <w:rsid w:val="00706C4C"/>
    <w:rsid w:val="00731FE8"/>
    <w:rsid w:val="00732818"/>
    <w:rsid w:val="00734279"/>
    <w:rsid w:val="00740517"/>
    <w:rsid w:val="007414E6"/>
    <w:rsid w:val="0074186A"/>
    <w:rsid w:val="0074692C"/>
    <w:rsid w:val="007564B7"/>
    <w:rsid w:val="007602FC"/>
    <w:rsid w:val="0076467F"/>
    <w:rsid w:val="00767C79"/>
    <w:rsid w:val="00771842"/>
    <w:rsid w:val="00773BF4"/>
    <w:rsid w:val="007746FB"/>
    <w:rsid w:val="00777319"/>
    <w:rsid w:val="007A181C"/>
    <w:rsid w:val="007A1F43"/>
    <w:rsid w:val="007A5315"/>
    <w:rsid w:val="007B0104"/>
    <w:rsid w:val="007B7997"/>
    <w:rsid w:val="007C157E"/>
    <w:rsid w:val="007C626C"/>
    <w:rsid w:val="007D0B2E"/>
    <w:rsid w:val="007D1BC2"/>
    <w:rsid w:val="007E5334"/>
    <w:rsid w:val="007E6725"/>
    <w:rsid w:val="007F6F03"/>
    <w:rsid w:val="008019A0"/>
    <w:rsid w:val="00802362"/>
    <w:rsid w:val="00802D39"/>
    <w:rsid w:val="00802FE0"/>
    <w:rsid w:val="00810C50"/>
    <w:rsid w:val="00811D6F"/>
    <w:rsid w:val="008231BC"/>
    <w:rsid w:val="0083787A"/>
    <w:rsid w:val="0084014B"/>
    <w:rsid w:val="0084191B"/>
    <w:rsid w:val="00846F4B"/>
    <w:rsid w:val="00847320"/>
    <w:rsid w:val="00852B7D"/>
    <w:rsid w:val="008563D8"/>
    <w:rsid w:val="00860EFD"/>
    <w:rsid w:val="00862BB4"/>
    <w:rsid w:val="0086491F"/>
    <w:rsid w:val="00870863"/>
    <w:rsid w:val="00871160"/>
    <w:rsid w:val="00875175"/>
    <w:rsid w:val="00876895"/>
    <w:rsid w:val="00886213"/>
    <w:rsid w:val="008917A6"/>
    <w:rsid w:val="00894127"/>
    <w:rsid w:val="008A0C50"/>
    <w:rsid w:val="008A1EB0"/>
    <w:rsid w:val="008A7F32"/>
    <w:rsid w:val="008B23E2"/>
    <w:rsid w:val="008B4644"/>
    <w:rsid w:val="008C2A77"/>
    <w:rsid w:val="008C3C7F"/>
    <w:rsid w:val="008E0EC6"/>
    <w:rsid w:val="008E1DB2"/>
    <w:rsid w:val="0090102A"/>
    <w:rsid w:val="00901534"/>
    <w:rsid w:val="00904C35"/>
    <w:rsid w:val="0090566D"/>
    <w:rsid w:val="009070C2"/>
    <w:rsid w:val="00926376"/>
    <w:rsid w:val="00940BED"/>
    <w:rsid w:val="00940FD6"/>
    <w:rsid w:val="009579CA"/>
    <w:rsid w:val="00963CF5"/>
    <w:rsid w:val="00966BE2"/>
    <w:rsid w:val="009767FF"/>
    <w:rsid w:val="009931E7"/>
    <w:rsid w:val="00993E59"/>
    <w:rsid w:val="00994B9B"/>
    <w:rsid w:val="009A117C"/>
    <w:rsid w:val="009A173B"/>
    <w:rsid w:val="009A365F"/>
    <w:rsid w:val="009B757A"/>
    <w:rsid w:val="009B768B"/>
    <w:rsid w:val="009C3A07"/>
    <w:rsid w:val="009C4190"/>
    <w:rsid w:val="009C6061"/>
    <w:rsid w:val="009D3F99"/>
    <w:rsid w:val="009E0BA8"/>
    <w:rsid w:val="009E100D"/>
    <w:rsid w:val="009F2467"/>
    <w:rsid w:val="009F59D0"/>
    <w:rsid w:val="00A015D8"/>
    <w:rsid w:val="00A01C2C"/>
    <w:rsid w:val="00A05770"/>
    <w:rsid w:val="00A06574"/>
    <w:rsid w:val="00A12B78"/>
    <w:rsid w:val="00A16178"/>
    <w:rsid w:val="00A2620D"/>
    <w:rsid w:val="00A26EE7"/>
    <w:rsid w:val="00A277D8"/>
    <w:rsid w:val="00A3310E"/>
    <w:rsid w:val="00A33A4C"/>
    <w:rsid w:val="00A36B5A"/>
    <w:rsid w:val="00A40FB7"/>
    <w:rsid w:val="00A4169B"/>
    <w:rsid w:val="00A468D4"/>
    <w:rsid w:val="00A503EB"/>
    <w:rsid w:val="00A505F6"/>
    <w:rsid w:val="00A513B4"/>
    <w:rsid w:val="00A66233"/>
    <w:rsid w:val="00A67CE1"/>
    <w:rsid w:val="00A86F29"/>
    <w:rsid w:val="00A9594D"/>
    <w:rsid w:val="00AA1039"/>
    <w:rsid w:val="00AA1796"/>
    <w:rsid w:val="00AB0DF8"/>
    <w:rsid w:val="00AB26AF"/>
    <w:rsid w:val="00AB302F"/>
    <w:rsid w:val="00AC0F9B"/>
    <w:rsid w:val="00AC1EB9"/>
    <w:rsid w:val="00AC2E2A"/>
    <w:rsid w:val="00AC2F4A"/>
    <w:rsid w:val="00AD14C8"/>
    <w:rsid w:val="00AE3CCC"/>
    <w:rsid w:val="00AF569E"/>
    <w:rsid w:val="00B02819"/>
    <w:rsid w:val="00B0623D"/>
    <w:rsid w:val="00B07211"/>
    <w:rsid w:val="00B07C38"/>
    <w:rsid w:val="00B113D8"/>
    <w:rsid w:val="00B14363"/>
    <w:rsid w:val="00B15BC2"/>
    <w:rsid w:val="00B25AFC"/>
    <w:rsid w:val="00B27DF7"/>
    <w:rsid w:val="00B306FF"/>
    <w:rsid w:val="00B33C16"/>
    <w:rsid w:val="00B462D2"/>
    <w:rsid w:val="00B47D5B"/>
    <w:rsid w:val="00B53D50"/>
    <w:rsid w:val="00B53E93"/>
    <w:rsid w:val="00B5791D"/>
    <w:rsid w:val="00B63077"/>
    <w:rsid w:val="00B66416"/>
    <w:rsid w:val="00B67545"/>
    <w:rsid w:val="00B72237"/>
    <w:rsid w:val="00B80181"/>
    <w:rsid w:val="00B833AF"/>
    <w:rsid w:val="00B84F52"/>
    <w:rsid w:val="00B87CD0"/>
    <w:rsid w:val="00B90EB5"/>
    <w:rsid w:val="00BA0256"/>
    <w:rsid w:val="00BA5B24"/>
    <w:rsid w:val="00BA6073"/>
    <w:rsid w:val="00BB0329"/>
    <w:rsid w:val="00BB1FDB"/>
    <w:rsid w:val="00BB2673"/>
    <w:rsid w:val="00BB33FF"/>
    <w:rsid w:val="00BB59AD"/>
    <w:rsid w:val="00BC147A"/>
    <w:rsid w:val="00BC7466"/>
    <w:rsid w:val="00BD67D9"/>
    <w:rsid w:val="00BE0C48"/>
    <w:rsid w:val="00BF26EA"/>
    <w:rsid w:val="00BF6886"/>
    <w:rsid w:val="00C0020B"/>
    <w:rsid w:val="00C0532E"/>
    <w:rsid w:val="00C12091"/>
    <w:rsid w:val="00C146E9"/>
    <w:rsid w:val="00C2309E"/>
    <w:rsid w:val="00C2523A"/>
    <w:rsid w:val="00C323B3"/>
    <w:rsid w:val="00C3567D"/>
    <w:rsid w:val="00C410CE"/>
    <w:rsid w:val="00C4394E"/>
    <w:rsid w:val="00C506AC"/>
    <w:rsid w:val="00C5693C"/>
    <w:rsid w:val="00C56C2D"/>
    <w:rsid w:val="00C62BEA"/>
    <w:rsid w:val="00C75BDD"/>
    <w:rsid w:val="00C77DE3"/>
    <w:rsid w:val="00C81A55"/>
    <w:rsid w:val="00CA0190"/>
    <w:rsid w:val="00CA0686"/>
    <w:rsid w:val="00CA21D9"/>
    <w:rsid w:val="00CA39C3"/>
    <w:rsid w:val="00CB5849"/>
    <w:rsid w:val="00CB761E"/>
    <w:rsid w:val="00CB7EDC"/>
    <w:rsid w:val="00CC4FD0"/>
    <w:rsid w:val="00CC76F5"/>
    <w:rsid w:val="00CD0D23"/>
    <w:rsid w:val="00CD1285"/>
    <w:rsid w:val="00CD23FE"/>
    <w:rsid w:val="00CF05D1"/>
    <w:rsid w:val="00CF1FCA"/>
    <w:rsid w:val="00CF7317"/>
    <w:rsid w:val="00CF7FF0"/>
    <w:rsid w:val="00D10A39"/>
    <w:rsid w:val="00D14874"/>
    <w:rsid w:val="00D176B4"/>
    <w:rsid w:val="00D24E62"/>
    <w:rsid w:val="00D33D76"/>
    <w:rsid w:val="00D33EE1"/>
    <w:rsid w:val="00D34EEA"/>
    <w:rsid w:val="00D408C7"/>
    <w:rsid w:val="00D41118"/>
    <w:rsid w:val="00D42D58"/>
    <w:rsid w:val="00D44913"/>
    <w:rsid w:val="00D50B06"/>
    <w:rsid w:val="00D5491D"/>
    <w:rsid w:val="00D676ED"/>
    <w:rsid w:val="00D71E6F"/>
    <w:rsid w:val="00D81A3B"/>
    <w:rsid w:val="00D83ABC"/>
    <w:rsid w:val="00D87C0E"/>
    <w:rsid w:val="00D921FC"/>
    <w:rsid w:val="00D9501A"/>
    <w:rsid w:val="00D953E1"/>
    <w:rsid w:val="00D97229"/>
    <w:rsid w:val="00DA4C0E"/>
    <w:rsid w:val="00DA6929"/>
    <w:rsid w:val="00DB3C17"/>
    <w:rsid w:val="00DC01DA"/>
    <w:rsid w:val="00DC2E05"/>
    <w:rsid w:val="00DC55CF"/>
    <w:rsid w:val="00DD5CED"/>
    <w:rsid w:val="00DE7438"/>
    <w:rsid w:val="00DF6529"/>
    <w:rsid w:val="00E0355E"/>
    <w:rsid w:val="00E05474"/>
    <w:rsid w:val="00E117BB"/>
    <w:rsid w:val="00E326BF"/>
    <w:rsid w:val="00E32B9B"/>
    <w:rsid w:val="00E35864"/>
    <w:rsid w:val="00E44C17"/>
    <w:rsid w:val="00E45ED9"/>
    <w:rsid w:val="00E56FAE"/>
    <w:rsid w:val="00E623DF"/>
    <w:rsid w:val="00E73655"/>
    <w:rsid w:val="00E769AF"/>
    <w:rsid w:val="00E805CE"/>
    <w:rsid w:val="00E83DF7"/>
    <w:rsid w:val="00E91032"/>
    <w:rsid w:val="00EA145F"/>
    <w:rsid w:val="00EA2226"/>
    <w:rsid w:val="00EA49E4"/>
    <w:rsid w:val="00EB0631"/>
    <w:rsid w:val="00EB66AA"/>
    <w:rsid w:val="00EC1A10"/>
    <w:rsid w:val="00EC7E23"/>
    <w:rsid w:val="00ED1241"/>
    <w:rsid w:val="00ED3E99"/>
    <w:rsid w:val="00ED7C25"/>
    <w:rsid w:val="00EE0A2C"/>
    <w:rsid w:val="00EE5D81"/>
    <w:rsid w:val="00EE63A8"/>
    <w:rsid w:val="00EE7208"/>
    <w:rsid w:val="00EF027E"/>
    <w:rsid w:val="00EF16C8"/>
    <w:rsid w:val="00EF3061"/>
    <w:rsid w:val="00EF6F2C"/>
    <w:rsid w:val="00F03CD5"/>
    <w:rsid w:val="00F04495"/>
    <w:rsid w:val="00F10B6C"/>
    <w:rsid w:val="00F12060"/>
    <w:rsid w:val="00F13246"/>
    <w:rsid w:val="00F14BDC"/>
    <w:rsid w:val="00F17328"/>
    <w:rsid w:val="00F20ABE"/>
    <w:rsid w:val="00F27BF3"/>
    <w:rsid w:val="00F326B7"/>
    <w:rsid w:val="00F423C0"/>
    <w:rsid w:val="00F67BD1"/>
    <w:rsid w:val="00F7365C"/>
    <w:rsid w:val="00F73A2B"/>
    <w:rsid w:val="00F8516B"/>
    <w:rsid w:val="00F97A22"/>
    <w:rsid w:val="00FA7ACB"/>
    <w:rsid w:val="00FB0A29"/>
    <w:rsid w:val="00FC2B70"/>
    <w:rsid w:val="00FC7EEC"/>
    <w:rsid w:val="00FD0AD6"/>
    <w:rsid w:val="00FD613E"/>
    <w:rsid w:val="00FE001C"/>
    <w:rsid w:val="00FE089B"/>
    <w:rsid w:val="00FE39D4"/>
    <w:rsid w:val="00FF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1" type="connector" idref="#_x0000_s1037"/>
        <o:r id="V:Rule2" type="connector" idref="#_x0000_s1028"/>
        <o:r id="V:Rule3" type="connector" idref="#_x0000_s1030"/>
        <o:r id="V:Rule4" type="connector" idref="#_x0000_s1034"/>
        <o:r id="V:Rule5" type="connector" idref="#_x0000_s1029"/>
        <o:r id="V:Rule6" type="connector" idref="#_x0000_s1032"/>
        <o:r id="V:Rule7" type="connector" idref="#_x0000_s1031"/>
        <o:r id="V:Rule8" type="connector" idref="#_x0000_s1036"/>
        <o:r id="V:Rule9" type="connector" idref="#_x0000_s1035"/>
      </o:rules>
    </o:shapelayout>
  </w:shapeDefaults>
  <w:decimalSymbol w:val="."/>
  <w:listSeparator w:val=","/>
  <w15:docId w15:val="{2F173719-5989-46FA-934C-28C339F1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5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51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F6EA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E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4A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75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5175"/>
  </w:style>
  <w:style w:type="paragraph" w:styleId="Footer">
    <w:name w:val="footer"/>
    <w:basedOn w:val="Normal"/>
    <w:link w:val="FooterChar"/>
    <w:uiPriority w:val="99"/>
    <w:unhideWhenUsed/>
    <w:rsid w:val="00875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lwantale</Company>
  <LinksUpToDate>false</LinksUpToDate>
  <CharactersWithSpaces>6313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Lwantale Stationary </dc:creator>
  <cp:keywords/>
  <dc:description/>
  <cp:lastModifiedBy>USER</cp:lastModifiedBy>
  <cp:revision>498</cp:revision>
  <dcterms:created xsi:type="dcterms:W3CDTF">2018-03-30T01:03:00Z</dcterms:created>
  <dcterms:modified xsi:type="dcterms:W3CDTF">2020-04-27T11:01:00Z</dcterms:modified>
</cp:coreProperties>
</file>