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BF" w:rsidRDefault="005612BF" w:rsidP="005612BF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P530/1</w:t>
      </w:r>
    </w:p>
    <w:p w:rsidR="005612BF" w:rsidRDefault="005612BF" w:rsidP="005612BF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Biology </w:t>
      </w:r>
    </w:p>
    <w:p w:rsidR="005612BF" w:rsidRDefault="005612BF" w:rsidP="005612BF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Paper 1</w:t>
      </w:r>
    </w:p>
    <w:p w:rsidR="005612BF" w:rsidRDefault="005612BF" w:rsidP="005612BF">
      <w:pPr>
        <w:spacing w:after="0" w:line="240" w:lineRule="auto"/>
        <w:jc w:val="center"/>
        <w:rPr>
          <w:rFonts w:ascii="Tahoma" w:hAnsi="Tahoma" w:cs="Tahoma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bCs/>
          <w:i/>
          <w:iCs/>
          <w:sz w:val="24"/>
          <w:szCs w:val="24"/>
        </w:rPr>
        <w:t>Uganda Advanced Certificate of Education</w:t>
      </w:r>
    </w:p>
    <w:p w:rsidR="005612BF" w:rsidRPr="005612BF" w:rsidRDefault="005612BF" w:rsidP="005612BF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612BF">
        <w:rPr>
          <w:rFonts w:ascii="Tahoma" w:hAnsi="Tahoma" w:cs="Tahoma"/>
          <w:b/>
          <w:bCs/>
          <w:sz w:val="24"/>
          <w:szCs w:val="24"/>
        </w:rPr>
        <w:t>BIOLOGY</w:t>
      </w:r>
    </w:p>
    <w:p w:rsidR="005612BF" w:rsidRPr="005612BF" w:rsidRDefault="005612BF" w:rsidP="005612BF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612BF">
        <w:rPr>
          <w:rFonts w:ascii="Tahoma" w:hAnsi="Tahoma" w:cs="Tahoma"/>
          <w:b/>
          <w:bCs/>
          <w:sz w:val="24"/>
          <w:szCs w:val="24"/>
        </w:rPr>
        <w:t>PAPER 1</w:t>
      </w:r>
    </w:p>
    <w:p w:rsidR="005612BF" w:rsidRDefault="004A1148" w:rsidP="004A1148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</w:t>
      </w:r>
      <w:r w:rsidR="005612BF" w:rsidRPr="005612BF">
        <w:rPr>
          <w:rFonts w:ascii="Tahoma" w:hAnsi="Tahoma" w:cs="Tahoma"/>
          <w:b/>
          <w:bCs/>
          <w:sz w:val="24"/>
          <w:szCs w:val="24"/>
        </w:rPr>
        <w:t xml:space="preserve"> HOURS </w:t>
      </w:r>
      <w:r>
        <w:rPr>
          <w:rFonts w:ascii="Tahoma" w:hAnsi="Tahoma" w:cs="Tahoma"/>
          <w:b/>
          <w:bCs/>
          <w:sz w:val="24"/>
          <w:szCs w:val="24"/>
        </w:rPr>
        <w:t>30 MINUTES</w:t>
      </w:r>
    </w:p>
    <w:p w:rsidR="005612BF" w:rsidRDefault="005612BF" w:rsidP="005612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5612BF" w:rsidRDefault="005612BF" w:rsidP="005612BF">
      <w:pPr>
        <w:pStyle w:val="BodyText2"/>
        <w:ind w:left="0"/>
        <w:jc w:val="left"/>
        <w:rPr>
          <w:b/>
          <w:bCs/>
        </w:rPr>
      </w:pPr>
    </w:p>
    <w:p w:rsidR="005612BF" w:rsidRDefault="005612BF" w:rsidP="004A1148">
      <w:pPr>
        <w:pStyle w:val="BodyText2"/>
        <w:ind w:left="0"/>
        <w:jc w:val="left"/>
        <w:rPr>
          <w:b/>
          <w:bCs/>
        </w:rPr>
      </w:pPr>
      <w:r w:rsidRPr="00A23689">
        <w:rPr>
          <w:b/>
          <w:bCs/>
        </w:rPr>
        <w:t>INSTRUCTIONS TO CANDIDATES</w:t>
      </w:r>
      <w:r>
        <w:rPr>
          <w:b/>
          <w:bCs/>
        </w:rPr>
        <w:t>:</w:t>
      </w:r>
    </w:p>
    <w:p w:rsidR="005612BF" w:rsidRDefault="005612BF" w:rsidP="005612BF">
      <w:pPr>
        <w:pStyle w:val="BodyText2"/>
        <w:numPr>
          <w:ilvl w:val="0"/>
          <w:numId w:val="4"/>
        </w:numPr>
        <w:jc w:val="left"/>
      </w:pPr>
      <w:r w:rsidRPr="00B832C8">
        <w:t>This paper consists of section</w:t>
      </w:r>
      <w:r w:rsidR="004A1148">
        <w:t>s</w:t>
      </w:r>
      <w:r w:rsidRPr="00B832C8">
        <w:t xml:space="preserve"> A and B</w:t>
      </w:r>
    </w:p>
    <w:p w:rsidR="004A1148" w:rsidRDefault="004A1148" w:rsidP="005612BF">
      <w:pPr>
        <w:pStyle w:val="BodyText2"/>
        <w:ind w:left="0"/>
        <w:jc w:val="left"/>
        <w:rPr>
          <w:b/>
          <w:bCs/>
        </w:rPr>
      </w:pPr>
    </w:p>
    <w:p w:rsidR="005612BF" w:rsidRPr="00EE170A" w:rsidRDefault="005612BF" w:rsidP="005612BF">
      <w:pPr>
        <w:pStyle w:val="BodyText2"/>
        <w:ind w:left="0"/>
        <w:jc w:val="left"/>
        <w:rPr>
          <w:b/>
          <w:bCs/>
        </w:rPr>
      </w:pPr>
      <w:r w:rsidRPr="00EE170A">
        <w:rPr>
          <w:b/>
          <w:bCs/>
        </w:rPr>
        <w:t>SECTION A</w:t>
      </w:r>
    </w:p>
    <w:p w:rsidR="005612BF" w:rsidRDefault="005612BF" w:rsidP="005612BF">
      <w:pPr>
        <w:pStyle w:val="BodyText2"/>
        <w:numPr>
          <w:ilvl w:val="0"/>
          <w:numId w:val="3"/>
        </w:numPr>
        <w:jc w:val="left"/>
      </w:pPr>
      <w:r>
        <w:t xml:space="preserve">Write answers to this section in </w:t>
      </w:r>
      <w:r w:rsidR="004A1148">
        <w:t xml:space="preserve">the </w:t>
      </w:r>
      <w:r>
        <w:t>boxes provided</w:t>
      </w:r>
    </w:p>
    <w:p w:rsidR="004A1148" w:rsidRDefault="004A1148" w:rsidP="005612BF">
      <w:pPr>
        <w:pStyle w:val="BodyText2"/>
        <w:ind w:left="0"/>
        <w:jc w:val="left"/>
        <w:rPr>
          <w:b/>
          <w:bCs/>
        </w:rPr>
      </w:pPr>
    </w:p>
    <w:p w:rsidR="005612BF" w:rsidRPr="00EE170A" w:rsidRDefault="005612BF" w:rsidP="005612BF">
      <w:pPr>
        <w:pStyle w:val="BodyText2"/>
        <w:ind w:left="0"/>
        <w:jc w:val="left"/>
        <w:rPr>
          <w:b/>
          <w:bCs/>
        </w:rPr>
      </w:pPr>
      <w:r w:rsidRPr="00EE170A">
        <w:rPr>
          <w:b/>
          <w:bCs/>
        </w:rPr>
        <w:t>SECTION B</w:t>
      </w:r>
    </w:p>
    <w:p w:rsidR="005612BF" w:rsidRDefault="005612BF" w:rsidP="005612BF">
      <w:pPr>
        <w:pStyle w:val="BodyText2"/>
        <w:numPr>
          <w:ilvl w:val="0"/>
          <w:numId w:val="2"/>
        </w:numPr>
        <w:jc w:val="left"/>
      </w:pPr>
      <w:r>
        <w:t xml:space="preserve">Write answers to this section in </w:t>
      </w:r>
      <w:r w:rsidR="004A1148">
        <w:t xml:space="preserve">the </w:t>
      </w:r>
      <w:r>
        <w:t>spaces provided</w:t>
      </w:r>
    </w:p>
    <w:p w:rsidR="005612BF" w:rsidRDefault="005612BF" w:rsidP="005612BF">
      <w:pPr>
        <w:pStyle w:val="BodyText2"/>
        <w:numPr>
          <w:ilvl w:val="0"/>
          <w:numId w:val="2"/>
        </w:numPr>
        <w:jc w:val="left"/>
      </w:pPr>
      <w:r>
        <w:t>No additional sheets of paper should be inserted in this booklet</w:t>
      </w:r>
    </w:p>
    <w:p w:rsidR="005612BF" w:rsidRPr="00B832C8" w:rsidRDefault="005612BF" w:rsidP="005612BF">
      <w:pPr>
        <w:pStyle w:val="BodyText2"/>
        <w:ind w:left="0"/>
        <w:jc w:val="lef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23"/>
        <w:gridCol w:w="2023"/>
        <w:gridCol w:w="2023"/>
        <w:gridCol w:w="4047"/>
      </w:tblGrid>
      <w:tr w:rsidR="005612BF" w:rsidTr="004A1148">
        <w:trPr>
          <w:jc w:val="center"/>
        </w:trPr>
        <w:tc>
          <w:tcPr>
            <w:tcW w:w="10116" w:type="dxa"/>
            <w:gridSpan w:val="4"/>
          </w:tcPr>
          <w:p w:rsidR="005612BF" w:rsidRPr="00EE170A" w:rsidRDefault="005612BF" w:rsidP="0076209B">
            <w:pPr>
              <w:pStyle w:val="BodyText2"/>
              <w:ind w:left="0"/>
              <w:rPr>
                <w:b/>
                <w:bCs/>
              </w:rPr>
            </w:pPr>
            <w:r w:rsidRPr="00EE170A">
              <w:rPr>
                <w:b/>
                <w:bCs/>
              </w:rPr>
              <w:t>FOR EXAMINERS’ USE ONLY</w:t>
            </w:r>
          </w:p>
        </w:tc>
      </w:tr>
      <w:tr w:rsidR="005612BF" w:rsidTr="004A1148">
        <w:trPr>
          <w:jc w:val="center"/>
        </w:trPr>
        <w:tc>
          <w:tcPr>
            <w:tcW w:w="2023" w:type="dxa"/>
          </w:tcPr>
          <w:p w:rsidR="005612BF" w:rsidRPr="003D0D12" w:rsidRDefault="005612BF" w:rsidP="0076209B">
            <w:pPr>
              <w:pStyle w:val="BodyText2"/>
              <w:ind w:left="0"/>
              <w:jc w:val="left"/>
              <w:rPr>
                <w:b/>
                <w:bCs/>
              </w:rPr>
            </w:pPr>
            <w:r w:rsidRPr="003D0D12">
              <w:rPr>
                <w:b/>
                <w:bCs/>
              </w:rPr>
              <w:t>SECTION</w:t>
            </w:r>
          </w:p>
        </w:tc>
        <w:tc>
          <w:tcPr>
            <w:tcW w:w="2023" w:type="dxa"/>
          </w:tcPr>
          <w:p w:rsidR="005612BF" w:rsidRPr="003D0D12" w:rsidRDefault="005612BF" w:rsidP="0076209B">
            <w:pPr>
              <w:pStyle w:val="BodyText2"/>
              <w:ind w:left="0"/>
              <w:jc w:val="left"/>
              <w:rPr>
                <w:b/>
                <w:bCs/>
              </w:rPr>
            </w:pPr>
          </w:p>
        </w:tc>
        <w:tc>
          <w:tcPr>
            <w:tcW w:w="2023" w:type="dxa"/>
          </w:tcPr>
          <w:p w:rsidR="005612BF" w:rsidRPr="003D0D12" w:rsidRDefault="005612BF" w:rsidP="0076209B">
            <w:pPr>
              <w:pStyle w:val="BodyText2"/>
              <w:ind w:left="0"/>
              <w:jc w:val="left"/>
              <w:rPr>
                <w:b/>
                <w:bCs/>
              </w:rPr>
            </w:pPr>
            <w:r w:rsidRPr="003D0D12">
              <w:rPr>
                <w:b/>
                <w:bCs/>
              </w:rPr>
              <w:t>MARKS</w:t>
            </w:r>
          </w:p>
        </w:tc>
        <w:tc>
          <w:tcPr>
            <w:tcW w:w="4047" w:type="dxa"/>
          </w:tcPr>
          <w:p w:rsidR="005612BF" w:rsidRPr="003D0D12" w:rsidRDefault="005612BF" w:rsidP="0076209B">
            <w:pPr>
              <w:pStyle w:val="BodyText2"/>
              <w:ind w:left="0"/>
              <w:jc w:val="left"/>
              <w:rPr>
                <w:b/>
                <w:bCs/>
              </w:rPr>
            </w:pPr>
            <w:r w:rsidRPr="003D0D12">
              <w:rPr>
                <w:b/>
                <w:bCs/>
              </w:rPr>
              <w:t>EXAMINER</w:t>
            </w:r>
            <w:r w:rsidR="001A5A1F" w:rsidRPr="003D0D12">
              <w:rPr>
                <w:b/>
                <w:bCs/>
              </w:rPr>
              <w:t>’</w:t>
            </w:r>
            <w:r w:rsidRPr="003D0D12">
              <w:rPr>
                <w:b/>
                <w:bCs/>
              </w:rPr>
              <w:t>S SIGNATURE</w:t>
            </w:r>
          </w:p>
        </w:tc>
      </w:tr>
      <w:tr w:rsidR="005612BF" w:rsidTr="004A1148">
        <w:trPr>
          <w:jc w:val="center"/>
        </w:trPr>
        <w:tc>
          <w:tcPr>
            <w:tcW w:w="4046" w:type="dxa"/>
            <w:gridSpan w:val="2"/>
          </w:tcPr>
          <w:p w:rsidR="005612BF" w:rsidRDefault="005612BF" w:rsidP="0076209B">
            <w:pPr>
              <w:pStyle w:val="BodyText2"/>
              <w:ind w:left="0"/>
              <w:jc w:val="left"/>
            </w:pPr>
            <w:r>
              <w:t>A  1 – 40</w:t>
            </w:r>
          </w:p>
        </w:tc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  <w:tc>
          <w:tcPr>
            <w:tcW w:w="4047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</w:tr>
      <w:tr w:rsidR="005612BF" w:rsidTr="004A1148">
        <w:trPr>
          <w:jc w:val="center"/>
        </w:trPr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  <w:r>
              <w:t>B</w:t>
            </w:r>
          </w:p>
        </w:tc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  <w:r>
              <w:t>41</w:t>
            </w:r>
          </w:p>
        </w:tc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  <w:tc>
          <w:tcPr>
            <w:tcW w:w="4047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</w:tr>
      <w:tr w:rsidR="005612BF" w:rsidTr="004A1148">
        <w:trPr>
          <w:jc w:val="center"/>
        </w:trPr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  <w:r>
              <w:t>42</w:t>
            </w:r>
          </w:p>
        </w:tc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  <w:tc>
          <w:tcPr>
            <w:tcW w:w="4047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</w:tr>
      <w:tr w:rsidR="005612BF" w:rsidTr="004A1148">
        <w:trPr>
          <w:jc w:val="center"/>
        </w:trPr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  <w:r>
              <w:t>43</w:t>
            </w:r>
          </w:p>
        </w:tc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  <w:tc>
          <w:tcPr>
            <w:tcW w:w="4047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</w:tr>
      <w:tr w:rsidR="005612BF" w:rsidTr="004A1148">
        <w:trPr>
          <w:jc w:val="center"/>
        </w:trPr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  <w:r>
              <w:t>44</w:t>
            </w:r>
          </w:p>
        </w:tc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  <w:tc>
          <w:tcPr>
            <w:tcW w:w="4047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</w:tr>
      <w:tr w:rsidR="005612BF" w:rsidTr="004A1148">
        <w:trPr>
          <w:jc w:val="center"/>
        </w:trPr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  <w:r>
              <w:t>45</w:t>
            </w:r>
          </w:p>
        </w:tc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  <w:tc>
          <w:tcPr>
            <w:tcW w:w="4047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</w:tr>
      <w:tr w:rsidR="005612BF" w:rsidTr="004A1148">
        <w:trPr>
          <w:jc w:val="center"/>
        </w:trPr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  <w:r>
              <w:t>46</w:t>
            </w:r>
          </w:p>
        </w:tc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  <w:tc>
          <w:tcPr>
            <w:tcW w:w="4047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</w:tr>
      <w:tr w:rsidR="005612BF" w:rsidTr="004A1148">
        <w:trPr>
          <w:jc w:val="center"/>
        </w:trPr>
        <w:tc>
          <w:tcPr>
            <w:tcW w:w="4046" w:type="dxa"/>
            <w:gridSpan w:val="2"/>
          </w:tcPr>
          <w:p w:rsidR="005612BF" w:rsidRPr="00A5752E" w:rsidRDefault="005612BF" w:rsidP="0076209B">
            <w:pPr>
              <w:pStyle w:val="BodyText2"/>
              <w:ind w:left="0"/>
              <w:rPr>
                <w:b/>
                <w:bCs/>
              </w:rPr>
            </w:pPr>
            <w:r w:rsidRPr="00A5752E">
              <w:rPr>
                <w:b/>
                <w:bCs/>
              </w:rPr>
              <w:t>TOTAL</w:t>
            </w:r>
          </w:p>
        </w:tc>
        <w:tc>
          <w:tcPr>
            <w:tcW w:w="2023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  <w:tc>
          <w:tcPr>
            <w:tcW w:w="4047" w:type="dxa"/>
          </w:tcPr>
          <w:p w:rsidR="005612BF" w:rsidRDefault="005612BF" w:rsidP="0076209B">
            <w:pPr>
              <w:pStyle w:val="BodyText2"/>
              <w:ind w:left="0"/>
              <w:jc w:val="left"/>
            </w:pPr>
          </w:p>
        </w:tc>
      </w:tr>
    </w:tbl>
    <w:p w:rsidR="005612BF" w:rsidRDefault="005612BF" w:rsidP="005612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5612BF" w:rsidRDefault="005612BF" w:rsidP="005612BF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  <w:r w:rsidRPr="005612BF"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  <w:t xml:space="preserve">The length </w:t>
      </w:r>
      <w:r w:rsidR="00CB27E4">
        <w:rPr>
          <w:rFonts w:ascii="Tahoma" w:hAnsi="Tahoma" w:cs="Tahoma"/>
          <w:sz w:val="24"/>
          <w:szCs w:val="24"/>
        </w:rPr>
        <w:t>of a</w:t>
      </w:r>
      <w:r>
        <w:rPr>
          <w:rFonts w:ascii="Tahoma" w:hAnsi="Tahoma" w:cs="Tahoma"/>
          <w:sz w:val="24"/>
          <w:szCs w:val="24"/>
        </w:rPr>
        <w:t xml:space="preserve"> cell structure on a drawing </w:t>
      </w:r>
      <w:r w:rsidR="00CB27E4">
        <w:rPr>
          <w:rFonts w:ascii="Tahoma" w:hAnsi="Tahoma" w:cs="Tahoma"/>
          <w:sz w:val="24"/>
          <w:szCs w:val="24"/>
        </w:rPr>
        <w:t>is 6mm</w:t>
      </w:r>
      <w:r w:rsidR="00780D78">
        <w:rPr>
          <w:rFonts w:ascii="Tahoma" w:hAnsi="Tahoma" w:cs="Tahoma"/>
          <w:sz w:val="24"/>
          <w:szCs w:val="24"/>
        </w:rPr>
        <w:t xml:space="preserve"> under magnification of x 600. I</w:t>
      </w:r>
      <w:r>
        <w:rPr>
          <w:rFonts w:ascii="Tahoma" w:hAnsi="Tahoma" w:cs="Tahoma"/>
          <w:sz w:val="24"/>
          <w:szCs w:val="24"/>
        </w:rPr>
        <w:t>ts actual length is.</w:t>
      </w:r>
    </w:p>
    <w:p w:rsidR="005612BF" w:rsidRDefault="005612BF" w:rsidP="005612BF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 x 10</w:t>
      </w:r>
      <w:r w:rsidRPr="005612BF">
        <w:rPr>
          <w:rFonts w:ascii="Tahoma" w:hAnsi="Tahoma" w:cs="Tahoma"/>
          <w:sz w:val="24"/>
          <w:szCs w:val="24"/>
          <w:vertAlign w:val="superscript"/>
        </w:rPr>
        <w:t>-1</w:t>
      </w:r>
      <w:r w:rsidR="00681594">
        <w:rPr>
          <w:rFonts w:ascii="Tahoma" w:hAnsi="Tahoma" w:cs="Tahoma"/>
          <w:sz w:val="24"/>
          <w:szCs w:val="24"/>
        </w:rPr>
        <w:t>µ</w:t>
      </w:r>
      <w:r>
        <w:rPr>
          <w:rFonts w:ascii="Tahoma" w:hAnsi="Tahoma" w:cs="Tahoma"/>
          <w:sz w:val="24"/>
          <w:szCs w:val="24"/>
        </w:rPr>
        <w:t>m</w:t>
      </w:r>
    </w:p>
    <w:p w:rsidR="005612BF" w:rsidRDefault="005612BF" w:rsidP="005612BF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 x 10</w:t>
      </w:r>
      <w:r w:rsidRPr="005612BF">
        <w:rPr>
          <w:rFonts w:ascii="Tahoma" w:hAnsi="Tahoma" w:cs="Tahoma"/>
          <w:sz w:val="24"/>
          <w:szCs w:val="24"/>
          <w:vertAlign w:val="superscript"/>
        </w:rPr>
        <w:t>o</w:t>
      </w:r>
      <w:r w:rsidR="00681594">
        <w:rPr>
          <w:rFonts w:ascii="Tahoma" w:hAnsi="Tahoma" w:cs="Tahoma"/>
          <w:sz w:val="24"/>
          <w:szCs w:val="24"/>
        </w:rPr>
        <w:t>µ</w:t>
      </w:r>
      <w:r>
        <w:rPr>
          <w:rFonts w:ascii="Tahoma" w:hAnsi="Tahoma" w:cs="Tahoma"/>
          <w:sz w:val="24"/>
          <w:szCs w:val="24"/>
        </w:rPr>
        <w:t>m</w:t>
      </w:r>
    </w:p>
    <w:p w:rsidR="005612BF" w:rsidRDefault="005612BF" w:rsidP="005612BF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 x 10</w:t>
      </w:r>
      <w:r w:rsidRPr="005612BF">
        <w:rPr>
          <w:rFonts w:ascii="Tahoma" w:hAnsi="Tahoma" w:cs="Tahoma"/>
          <w:sz w:val="24"/>
          <w:szCs w:val="24"/>
          <w:vertAlign w:val="superscript"/>
        </w:rPr>
        <w:t>1</w:t>
      </w:r>
      <w:r w:rsidR="00681594">
        <w:rPr>
          <w:rFonts w:ascii="Tahoma" w:hAnsi="Tahoma" w:cs="Tahoma"/>
          <w:sz w:val="24"/>
          <w:szCs w:val="24"/>
        </w:rPr>
        <w:t>µ</w:t>
      </w:r>
      <w:r>
        <w:rPr>
          <w:rFonts w:ascii="Tahoma" w:hAnsi="Tahoma" w:cs="Tahoma"/>
          <w:sz w:val="24"/>
          <w:szCs w:val="24"/>
        </w:rPr>
        <w:t>m</w:t>
      </w:r>
    </w:p>
    <w:p w:rsidR="005612BF" w:rsidRDefault="005612BF" w:rsidP="005612BF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 x </w:t>
      </w:r>
      <w:r w:rsidRPr="00681594">
        <w:rPr>
          <w:rFonts w:ascii="Tahoma" w:hAnsi="Tahoma" w:cs="Tahoma"/>
          <w:sz w:val="24"/>
          <w:szCs w:val="24"/>
        </w:rPr>
        <w:t>102</w:t>
      </w:r>
      <w:r w:rsidR="00681594">
        <w:rPr>
          <w:rFonts w:ascii="Tahoma" w:hAnsi="Tahoma" w:cs="Tahoma"/>
          <w:sz w:val="24"/>
          <w:szCs w:val="24"/>
        </w:rPr>
        <w:t>µ</w:t>
      </w:r>
      <w:r w:rsidRPr="00681594">
        <w:rPr>
          <w:rFonts w:ascii="Tahoma" w:hAnsi="Tahoma" w:cs="Tahoma"/>
          <w:sz w:val="24"/>
          <w:szCs w:val="24"/>
        </w:rPr>
        <w:t>m</w:t>
      </w:r>
    </w:p>
    <w:p w:rsidR="005612BF" w:rsidRDefault="005612BF" w:rsidP="005612BF">
      <w:pPr>
        <w:pStyle w:val="ListParagraph"/>
        <w:spacing w:after="0" w:line="240" w:lineRule="auto"/>
        <w:ind w:left="1440"/>
        <w:rPr>
          <w:rFonts w:ascii="Tahoma" w:hAnsi="Tahoma" w:cs="Tahoma"/>
          <w:sz w:val="24"/>
          <w:szCs w:val="24"/>
        </w:rPr>
      </w:pPr>
    </w:p>
    <w:p w:rsidR="005612BF" w:rsidRDefault="005612BF" w:rsidP="00561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ab/>
        <w:t>Competitive enzyme inhibitors</w:t>
      </w:r>
    </w:p>
    <w:p w:rsidR="005612BF" w:rsidRDefault="00780D78" w:rsidP="00780D78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Bind</w:t>
      </w:r>
      <w:r w:rsidR="005612BF">
        <w:rPr>
          <w:rFonts w:ascii="Tahoma" w:hAnsi="Tahoma" w:cs="Tahoma"/>
          <w:sz w:val="24"/>
          <w:szCs w:val="24"/>
        </w:rPr>
        <w:t xml:space="preserve"> permanently to </w:t>
      </w:r>
      <w:r>
        <w:rPr>
          <w:rFonts w:ascii="Tahoma" w:hAnsi="Tahoma" w:cs="Tahoma"/>
          <w:sz w:val="24"/>
          <w:szCs w:val="24"/>
        </w:rPr>
        <w:t>t</w:t>
      </w:r>
      <w:r w:rsidR="005612BF">
        <w:rPr>
          <w:rFonts w:ascii="Tahoma" w:hAnsi="Tahoma" w:cs="Tahoma"/>
          <w:sz w:val="24"/>
          <w:szCs w:val="24"/>
        </w:rPr>
        <w:t>he active site</w:t>
      </w:r>
    </w:p>
    <w:p w:rsidR="005612BF" w:rsidRDefault="005612BF" w:rsidP="005612BF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Change the shape of the active  site</w:t>
      </w:r>
    </w:p>
    <w:p w:rsidR="005612BF" w:rsidRDefault="005612BF" w:rsidP="005612BF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Limit formation of enzyme-substrate complexes.</w:t>
      </w:r>
    </w:p>
    <w:p w:rsidR="005612BF" w:rsidRDefault="005612BF" w:rsidP="005612BF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Lower activation energy of the reaction.</w:t>
      </w:r>
    </w:p>
    <w:p w:rsidR="005612BF" w:rsidRDefault="005612BF" w:rsidP="005612B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612BF" w:rsidRDefault="005612BF" w:rsidP="005612B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ab/>
        <w:t xml:space="preserve">Which of these structures contains genetic material that has </w:t>
      </w:r>
      <w:r w:rsidR="006E0157">
        <w:rPr>
          <w:rFonts w:ascii="Tahoma" w:hAnsi="Tahoma" w:cs="Tahoma"/>
          <w:sz w:val="24"/>
          <w:szCs w:val="24"/>
        </w:rPr>
        <w:t>telomeres</w:t>
      </w:r>
      <w:r>
        <w:rPr>
          <w:rFonts w:ascii="Tahoma" w:hAnsi="Tahoma" w:cs="Tahoma"/>
          <w:sz w:val="24"/>
          <w:szCs w:val="24"/>
        </w:rPr>
        <w:t>?</w:t>
      </w:r>
    </w:p>
    <w:p w:rsidR="006E0157" w:rsidRDefault="006E0157" w:rsidP="006E0157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Bacterial cell</w:t>
      </w:r>
    </w:p>
    <w:p w:rsidR="006E0157" w:rsidRDefault="006E0157" w:rsidP="006E0157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Chloroplast</w:t>
      </w:r>
    </w:p>
    <w:p w:rsidR="006E0157" w:rsidRDefault="00681594" w:rsidP="006E0157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Mitochondri</w:t>
      </w:r>
      <w:r w:rsidR="006E0157">
        <w:rPr>
          <w:rFonts w:ascii="Tahoma" w:hAnsi="Tahoma" w:cs="Tahoma"/>
          <w:sz w:val="24"/>
          <w:szCs w:val="24"/>
        </w:rPr>
        <w:t>a</w:t>
      </w:r>
    </w:p>
    <w:p w:rsidR="006E0157" w:rsidRDefault="006E0157" w:rsidP="006E0157">
      <w:pPr>
        <w:pStyle w:val="ListParagraph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Nucleus.</w:t>
      </w:r>
    </w:p>
    <w:p w:rsidR="00681594" w:rsidRDefault="00681594" w:rsidP="00681594">
      <w:pPr>
        <w:pStyle w:val="ListParagraph"/>
        <w:spacing w:after="0" w:line="240" w:lineRule="auto"/>
        <w:ind w:left="1440"/>
        <w:rPr>
          <w:rFonts w:ascii="Tahoma" w:hAnsi="Tahoma" w:cs="Tahoma"/>
          <w:sz w:val="24"/>
          <w:szCs w:val="24"/>
        </w:rPr>
      </w:pPr>
    </w:p>
    <w:p w:rsidR="006E0157" w:rsidRDefault="006E0157" w:rsidP="006E015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ab/>
        <w:t xml:space="preserve">DNA polymerase in a </w:t>
      </w:r>
      <w:r w:rsidR="004B27B7">
        <w:rPr>
          <w:rFonts w:ascii="Tahoma" w:hAnsi="Tahoma" w:cs="Tahoma"/>
          <w:sz w:val="24"/>
          <w:szCs w:val="24"/>
        </w:rPr>
        <w:t>cell synthesizes</w:t>
      </w:r>
      <w:r>
        <w:rPr>
          <w:rFonts w:ascii="Tahoma" w:hAnsi="Tahoma" w:cs="Tahoma"/>
          <w:sz w:val="24"/>
          <w:szCs w:val="24"/>
        </w:rPr>
        <w:t>.</w:t>
      </w:r>
    </w:p>
    <w:p w:rsidR="006E0157" w:rsidRDefault="006E0157" w:rsidP="006E015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polypeptide using DNA as a template</w:t>
      </w:r>
    </w:p>
    <w:p w:rsidR="006E0157" w:rsidRDefault="006E0157" w:rsidP="006E015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strand of DNA using </w:t>
      </w:r>
      <w:r w:rsidR="00A5752E">
        <w:rPr>
          <w:rFonts w:ascii="Tahoma" w:hAnsi="Tahoma" w:cs="Tahoma"/>
          <w:sz w:val="24"/>
          <w:szCs w:val="24"/>
        </w:rPr>
        <w:t xml:space="preserve">a </w:t>
      </w:r>
      <w:r>
        <w:rPr>
          <w:rFonts w:ascii="Tahoma" w:hAnsi="Tahoma" w:cs="Tahoma"/>
          <w:sz w:val="24"/>
          <w:szCs w:val="24"/>
        </w:rPr>
        <w:t>polypeptide as a template</w:t>
      </w:r>
    </w:p>
    <w:p w:rsidR="006E0157" w:rsidRDefault="006E0157" w:rsidP="006E015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strand of  DNA using DNA as a template</w:t>
      </w:r>
    </w:p>
    <w:p w:rsidR="006E0157" w:rsidRDefault="006E0157" w:rsidP="006E0157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strand of mRNA using DNA as a template</w:t>
      </w:r>
    </w:p>
    <w:p w:rsidR="006E0157" w:rsidRDefault="006E0157" w:rsidP="006E0157">
      <w:pPr>
        <w:pStyle w:val="ListParagraph"/>
        <w:spacing w:after="0" w:line="240" w:lineRule="auto"/>
        <w:ind w:left="1440"/>
        <w:rPr>
          <w:rFonts w:ascii="Tahoma" w:hAnsi="Tahoma" w:cs="Tahoma"/>
          <w:sz w:val="24"/>
          <w:szCs w:val="24"/>
        </w:rPr>
      </w:pPr>
    </w:p>
    <w:p w:rsidR="006E0157" w:rsidRDefault="006E0157" w:rsidP="006E015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</w:t>
      </w:r>
      <w:r>
        <w:rPr>
          <w:rFonts w:ascii="Tahoma" w:hAnsi="Tahoma" w:cs="Tahoma"/>
          <w:sz w:val="24"/>
          <w:szCs w:val="24"/>
        </w:rPr>
        <w:tab/>
        <w:t xml:space="preserve">21.2% of the bases in a molecule of DNA are cytosine what percentage would be </w:t>
      </w:r>
      <w:r>
        <w:rPr>
          <w:rFonts w:ascii="Tahoma" w:hAnsi="Tahoma" w:cs="Tahoma"/>
          <w:sz w:val="24"/>
          <w:szCs w:val="24"/>
        </w:rPr>
        <w:tab/>
        <w:t>adenine?</w:t>
      </w:r>
    </w:p>
    <w:p w:rsidR="006E0157" w:rsidRDefault="006E0157" w:rsidP="006E0157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21.2%</w:t>
      </w:r>
    </w:p>
    <w:p w:rsidR="006E0157" w:rsidRDefault="006E0157" w:rsidP="006E0157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28.8%</w:t>
      </w:r>
    </w:p>
    <w:p w:rsidR="006E0157" w:rsidRDefault="006E0157" w:rsidP="006E0157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42.4%</w:t>
      </w:r>
    </w:p>
    <w:p w:rsidR="006E0157" w:rsidRDefault="006E0157" w:rsidP="006E0157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57.6%</w:t>
      </w:r>
    </w:p>
    <w:p w:rsidR="006E0157" w:rsidRDefault="006E0157" w:rsidP="006E015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ab/>
        <w:t>Which reaction takes place at a higher rate in an  alveolus than active muscle?</w:t>
      </w:r>
    </w:p>
    <w:p w:rsidR="006E0157" w:rsidRDefault="00204CFC" w:rsidP="006E0157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2.25pt;margin-top:7pt;width:29.25pt;height:0;z-index:251659264" o:connectortype="straight">
            <v:stroke endarrow="block"/>
          </v:shape>
        </w:pict>
      </w:r>
      <w:r w:rsidR="006E0157">
        <w:rPr>
          <w:rFonts w:ascii="Tahoma" w:hAnsi="Tahoma" w:cs="Tahoma"/>
          <w:sz w:val="24"/>
          <w:szCs w:val="24"/>
        </w:rPr>
        <w:t xml:space="preserve">Carbondioxide  +  water </w:t>
      </w:r>
      <w:r w:rsidR="006E0157">
        <w:rPr>
          <w:rFonts w:ascii="Tahoma" w:hAnsi="Tahoma" w:cs="Tahoma"/>
          <w:sz w:val="24"/>
          <w:szCs w:val="24"/>
        </w:rPr>
        <w:tab/>
      </w:r>
      <w:r w:rsidR="006E0157">
        <w:rPr>
          <w:rFonts w:ascii="Tahoma" w:hAnsi="Tahoma" w:cs="Tahoma"/>
          <w:sz w:val="24"/>
          <w:szCs w:val="24"/>
        </w:rPr>
        <w:tab/>
        <w:t>carbonic acid</w:t>
      </w:r>
    </w:p>
    <w:p w:rsidR="006E0157" w:rsidRDefault="00204CFC" w:rsidP="006E0157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28" type="#_x0000_t32" style="position:absolute;left:0;text-align:left;margin-left:241.5pt;margin-top:8.25pt;width:33.75pt;height:0;z-index:251660288" o:connectortype="straight">
            <v:stroke endarrow="block"/>
          </v:shape>
        </w:pict>
      </w:r>
      <w:r w:rsidR="006E0157">
        <w:rPr>
          <w:rFonts w:ascii="Tahoma" w:hAnsi="Tahoma" w:cs="Tahoma"/>
          <w:sz w:val="24"/>
          <w:szCs w:val="24"/>
        </w:rPr>
        <w:t>Carbo</w:t>
      </w:r>
      <w:r w:rsidR="00A5752E">
        <w:rPr>
          <w:rFonts w:ascii="Tahoma" w:hAnsi="Tahoma" w:cs="Tahoma"/>
          <w:sz w:val="24"/>
          <w:szCs w:val="24"/>
        </w:rPr>
        <w:t xml:space="preserve">ndioxide  + haemoglobin </w:t>
      </w:r>
      <w:r w:rsidR="00A5752E">
        <w:rPr>
          <w:rFonts w:ascii="Tahoma" w:hAnsi="Tahoma" w:cs="Tahoma"/>
          <w:sz w:val="24"/>
          <w:szCs w:val="24"/>
        </w:rPr>
        <w:tab/>
      </w:r>
      <w:r w:rsidR="00A5752E">
        <w:rPr>
          <w:rFonts w:ascii="Tahoma" w:hAnsi="Tahoma" w:cs="Tahoma"/>
          <w:sz w:val="24"/>
          <w:szCs w:val="24"/>
        </w:rPr>
        <w:tab/>
        <w:t>carbo</w:t>
      </w:r>
      <w:r w:rsidR="006E0157">
        <w:rPr>
          <w:rFonts w:ascii="Tahoma" w:hAnsi="Tahoma" w:cs="Tahoma"/>
          <w:sz w:val="24"/>
          <w:szCs w:val="24"/>
        </w:rPr>
        <w:t>xyhaemoglobin</w:t>
      </w:r>
    </w:p>
    <w:p w:rsidR="006E0157" w:rsidRDefault="00204CFC" w:rsidP="006E0157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29" type="#_x0000_t32" style="position:absolute;left:0;text-align:left;margin-left:241.5pt;margin-top:9.5pt;width:33.75pt;height:0;z-index:251661312" o:connectortype="straight">
            <v:stroke endarrow="block"/>
          </v:shape>
        </w:pict>
      </w:r>
      <w:r w:rsidR="006E0157">
        <w:rPr>
          <w:rFonts w:ascii="Tahoma" w:hAnsi="Tahoma" w:cs="Tahoma"/>
          <w:sz w:val="24"/>
          <w:szCs w:val="24"/>
        </w:rPr>
        <w:t>Heamoglobin</w:t>
      </w:r>
      <w:r w:rsidR="00780D78">
        <w:rPr>
          <w:rFonts w:ascii="Tahoma" w:hAnsi="Tahoma" w:cs="Tahoma"/>
          <w:sz w:val="24"/>
          <w:szCs w:val="24"/>
        </w:rPr>
        <w:t xml:space="preserve">  +  hydrogenions</w:t>
      </w:r>
      <w:r w:rsidR="00780D78">
        <w:rPr>
          <w:rFonts w:ascii="Tahoma" w:hAnsi="Tahoma" w:cs="Tahoma"/>
          <w:sz w:val="24"/>
          <w:szCs w:val="24"/>
        </w:rPr>
        <w:tab/>
      </w:r>
      <w:r w:rsidR="00780D78">
        <w:rPr>
          <w:rFonts w:ascii="Tahoma" w:hAnsi="Tahoma" w:cs="Tahoma"/>
          <w:sz w:val="24"/>
          <w:szCs w:val="24"/>
        </w:rPr>
        <w:tab/>
        <w:t>haemoglobinic</w:t>
      </w:r>
      <w:r w:rsidR="006E0157">
        <w:rPr>
          <w:rFonts w:ascii="Tahoma" w:hAnsi="Tahoma" w:cs="Tahoma"/>
          <w:sz w:val="24"/>
          <w:szCs w:val="24"/>
        </w:rPr>
        <w:t xml:space="preserve"> acid</w:t>
      </w:r>
    </w:p>
    <w:p w:rsidR="006E0157" w:rsidRPr="006E0157" w:rsidRDefault="00204CFC" w:rsidP="006E0157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030" type="#_x0000_t32" style="position:absolute;left:0;text-align:left;margin-left:302.25pt;margin-top:10.8pt;width:48.75pt;height:0;z-index:251662336" o:connectortype="straight">
            <v:stroke endarrow="block"/>
          </v:shape>
        </w:pict>
      </w:r>
      <w:r w:rsidR="006E0157">
        <w:rPr>
          <w:rFonts w:ascii="Tahoma" w:hAnsi="Tahoma" w:cs="Tahoma"/>
          <w:sz w:val="24"/>
          <w:szCs w:val="24"/>
        </w:rPr>
        <w:t xml:space="preserve">Hydrogen carbonate ions  + hydrogen ions </w:t>
      </w:r>
      <w:r w:rsidR="006E0157">
        <w:rPr>
          <w:rFonts w:ascii="Tahoma" w:hAnsi="Tahoma" w:cs="Tahoma"/>
          <w:sz w:val="24"/>
          <w:szCs w:val="24"/>
        </w:rPr>
        <w:tab/>
      </w:r>
      <w:r w:rsidR="006E0157">
        <w:rPr>
          <w:rFonts w:ascii="Tahoma" w:hAnsi="Tahoma" w:cs="Tahoma"/>
          <w:sz w:val="24"/>
          <w:szCs w:val="24"/>
        </w:rPr>
        <w:tab/>
        <w:t>carbondioxide +water</w:t>
      </w:r>
    </w:p>
    <w:p w:rsidR="006E0157" w:rsidRDefault="0050031F" w:rsidP="0050031F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 and  2</w:t>
      </w:r>
    </w:p>
    <w:p w:rsidR="0050031F" w:rsidRDefault="0050031F" w:rsidP="0050031F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 and 4</w:t>
      </w:r>
    </w:p>
    <w:p w:rsidR="0050031F" w:rsidRDefault="0050031F" w:rsidP="0050031F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 only</w:t>
      </w:r>
    </w:p>
    <w:p w:rsidR="0050031F" w:rsidRPr="0050031F" w:rsidRDefault="0050031F" w:rsidP="0050031F">
      <w:pPr>
        <w:pStyle w:val="ListParagraph"/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 only</w:t>
      </w:r>
    </w:p>
    <w:p w:rsidR="00CB27E4" w:rsidRDefault="00CB27E4" w:rsidP="0050031F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</w:p>
    <w:p w:rsidR="00CB27E4" w:rsidRDefault="00CB27E4" w:rsidP="0050031F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</w:p>
    <w:p w:rsidR="00CB27E4" w:rsidRDefault="00CB27E4" w:rsidP="0050031F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</w:p>
    <w:p w:rsidR="00CB27E4" w:rsidRDefault="00CB27E4" w:rsidP="0050031F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</w:p>
    <w:p w:rsidR="005612BF" w:rsidRPr="005612BF" w:rsidRDefault="0050031F" w:rsidP="0050031F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>
        <w:rPr>
          <w:rFonts w:ascii="Tahoma" w:hAnsi="Tahoma" w:cs="Tahoma"/>
          <w:sz w:val="24"/>
          <w:szCs w:val="24"/>
        </w:rPr>
        <w:tab/>
        <w:t xml:space="preserve">The graph shows changes that take place in the volume of </w:t>
      </w:r>
      <w:r w:rsidR="00780D78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he left ven</w:t>
      </w:r>
      <w:r w:rsidR="00780D78">
        <w:rPr>
          <w:rFonts w:ascii="Tahoma" w:hAnsi="Tahoma" w:cs="Tahoma"/>
          <w:sz w:val="24"/>
          <w:szCs w:val="24"/>
        </w:rPr>
        <w:t>tricle during one cardiac</w:t>
      </w:r>
      <w:r w:rsidR="00CB27E4">
        <w:rPr>
          <w:rFonts w:ascii="Tahoma" w:hAnsi="Tahoma" w:cs="Tahoma"/>
          <w:sz w:val="24"/>
          <w:szCs w:val="24"/>
        </w:rPr>
        <w:t xml:space="preserve"> cycle</w:t>
      </w:r>
      <w:r>
        <w:rPr>
          <w:rFonts w:ascii="Tahoma" w:hAnsi="Tahoma" w:cs="Tahoma"/>
          <w:sz w:val="24"/>
          <w:szCs w:val="24"/>
        </w:rPr>
        <w:t xml:space="preserve">. Which </w:t>
      </w:r>
      <w:r w:rsidR="00CB27E4">
        <w:rPr>
          <w:rFonts w:ascii="Tahoma" w:hAnsi="Tahoma" w:cs="Tahoma"/>
          <w:sz w:val="24"/>
          <w:szCs w:val="24"/>
        </w:rPr>
        <w:t>point on</w:t>
      </w:r>
      <w:r>
        <w:rPr>
          <w:rFonts w:ascii="Tahoma" w:hAnsi="Tahoma" w:cs="Tahoma"/>
          <w:sz w:val="24"/>
          <w:szCs w:val="24"/>
        </w:rPr>
        <w:t xml:space="preserve"> the graph represents </w:t>
      </w:r>
      <w:r w:rsidR="00CB27E4">
        <w:rPr>
          <w:rFonts w:ascii="Tahoma" w:hAnsi="Tahoma" w:cs="Tahoma"/>
          <w:sz w:val="24"/>
          <w:szCs w:val="24"/>
        </w:rPr>
        <w:t>the start</w:t>
      </w:r>
      <w:r w:rsidR="00780D78">
        <w:rPr>
          <w:rFonts w:ascii="Tahoma" w:hAnsi="Tahoma" w:cs="Tahoma"/>
          <w:sz w:val="24"/>
          <w:szCs w:val="24"/>
        </w:rPr>
        <w:t xml:space="preserve"> of a</w:t>
      </w:r>
      <w:r>
        <w:rPr>
          <w:rFonts w:ascii="Tahoma" w:hAnsi="Tahoma" w:cs="Tahoma"/>
          <w:sz w:val="24"/>
          <w:szCs w:val="24"/>
        </w:rPr>
        <w:t>trial systole?</w:t>
      </w:r>
    </w:p>
    <w:p w:rsidR="005612BF" w:rsidRDefault="005612BF" w:rsidP="0050031F">
      <w:pPr>
        <w:pStyle w:val="ListParagraph"/>
        <w:spacing w:after="0" w:line="240" w:lineRule="auto"/>
        <w:ind w:left="2880"/>
        <w:rPr>
          <w:rFonts w:ascii="Tahoma" w:hAnsi="Tahoma" w:cs="Tahoma"/>
          <w:b/>
          <w:bCs/>
          <w:sz w:val="24"/>
          <w:szCs w:val="24"/>
        </w:rPr>
      </w:pPr>
    </w:p>
    <w:p w:rsidR="0050031F" w:rsidRPr="0050031F" w:rsidRDefault="00204CFC" w:rsidP="0050031F">
      <w:pPr>
        <w:pStyle w:val="ListParagraph"/>
        <w:spacing w:after="0" w:line="240" w:lineRule="auto"/>
        <w:ind w:left="288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2" type="#_x0000_t202" style="position:absolute;left:0;text-align:left;margin-left:36pt;margin-top:11.95pt;width:30pt;height:135.8pt;z-index:251905024" filled="f" stroked="f">
            <v:textbox style="layout-flow:vertical;mso-layout-flow-alt:bottom-to-top">
              <w:txbxContent>
                <w:p w:rsidR="004D1636" w:rsidRPr="004D1636" w:rsidRDefault="004D1636">
                  <w:pPr>
                    <w:rPr>
                      <w:b/>
                      <w:bCs/>
                    </w:rPr>
                  </w:pPr>
                  <w:r w:rsidRPr="004D1636"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Ventricular volume</w:t>
                  </w:r>
                </w:p>
              </w:txbxContent>
            </v:textbox>
          </v:shape>
        </w:pict>
      </w:r>
    </w:p>
    <w:p w:rsidR="005612BF" w:rsidRPr="0050031F" w:rsidRDefault="00204CFC" w:rsidP="0050031F">
      <w:pPr>
        <w:pStyle w:val="ListParagraph"/>
        <w:tabs>
          <w:tab w:val="left" w:pos="5355"/>
        </w:tabs>
        <w:spacing w:after="0" w:line="240" w:lineRule="auto"/>
        <w:ind w:left="144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3" type="#_x0000_t19" style="position:absolute;left:0;text-align:left;margin-left:64.5pt;margin-top:11.5pt;width:98.3pt;height:121.65pt;rotation:180;z-index:251665408" coordsize="21600,23050" adj=",252310" path="wr-21600,,21600,43200,,,21551,23050nfewr-21600,,21600,43200,,,21551,23050l,21600nsxe">
            <v:path o:connectlocs="0,0;21551,23050;0,21600"/>
          </v:shape>
        </w:pict>
      </w:r>
      <w:r w:rsidR="0050031F">
        <w:rPr>
          <w:rFonts w:ascii="Tahoma" w:hAnsi="Tahoma" w:cs="Tahoma"/>
          <w:b/>
          <w:bCs/>
          <w:sz w:val="24"/>
          <w:szCs w:val="24"/>
        </w:rPr>
        <w:tab/>
      </w:r>
      <w:r w:rsidR="004D1636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50031F">
        <w:rPr>
          <w:rFonts w:ascii="Tahoma" w:hAnsi="Tahoma" w:cs="Tahoma"/>
          <w:b/>
          <w:bCs/>
          <w:sz w:val="24"/>
          <w:szCs w:val="24"/>
        </w:rPr>
        <w:t>D</w:t>
      </w:r>
    </w:p>
    <w:p w:rsidR="005612BF" w:rsidRDefault="00204CFC" w:rsidP="005612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 id="_x0000_s1039" type="#_x0000_t32" style="position:absolute;margin-left:64.5pt;margin-top:2.6pt;width:19.5pt;height:5.95pt;flip:x;z-index:251671552" o:connectortype="straight">
            <v:stroke endarrow="block"/>
          </v:shape>
        </w:pict>
      </w:r>
      <w:r w:rsidR="0050031F">
        <w:rPr>
          <w:rFonts w:ascii="Tahoma" w:hAnsi="Tahoma" w:cs="Tahoma"/>
          <w:b/>
          <w:bCs/>
          <w:sz w:val="24"/>
          <w:szCs w:val="24"/>
        </w:rPr>
        <w:t xml:space="preserve">                          A</w:t>
      </w:r>
      <w:r w:rsidR="0050031F">
        <w:rPr>
          <w:rFonts w:ascii="Tahoma" w:hAnsi="Tahoma" w:cs="Tahoma"/>
          <w:b/>
          <w:bCs/>
          <w:sz w:val="24"/>
          <w:szCs w:val="24"/>
        </w:rPr>
        <w:tab/>
      </w:r>
      <w:r w:rsidR="0050031F">
        <w:rPr>
          <w:rFonts w:ascii="Tahoma" w:hAnsi="Tahoma" w:cs="Tahoma"/>
          <w:b/>
          <w:bCs/>
          <w:sz w:val="24"/>
          <w:szCs w:val="24"/>
        </w:rPr>
        <w:tab/>
      </w:r>
      <w:r w:rsidR="0050031F">
        <w:rPr>
          <w:rFonts w:ascii="Tahoma" w:hAnsi="Tahoma" w:cs="Tahoma"/>
          <w:b/>
          <w:bCs/>
          <w:sz w:val="24"/>
          <w:szCs w:val="24"/>
        </w:rPr>
        <w:tab/>
      </w:r>
      <w:r w:rsidR="0050031F">
        <w:rPr>
          <w:rFonts w:ascii="Tahoma" w:hAnsi="Tahoma" w:cs="Tahoma"/>
          <w:b/>
          <w:bCs/>
          <w:sz w:val="24"/>
          <w:szCs w:val="24"/>
        </w:rPr>
        <w:tab/>
      </w:r>
      <w:r w:rsidR="0050031F">
        <w:rPr>
          <w:rFonts w:ascii="Tahoma" w:hAnsi="Tahoma" w:cs="Tahoma"/>
          <w:b/>
          <w:bCs/>
          <w:sz w:val="24"/>
          <w:szCs w:val="24"/>
        </w:rPr>
        <w:tab/>
      </w:r>
    </w:p>
    <w:p w:rsidR="005612BF" w:rsidRDefault="00204CFC" w:rsidP="0050031F">
      <w:pPr>
        <w:tabs>
          <w:tab w:val="left" w:pos="3930"/>
        </w:tabs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 id="_x0000_s1038" type="#_x0000_t32" style="position:absolute;margin-left:270pt;margin-top:-18.75pt;width:.75pt;height:18pt;z-index:251670528" o:connectortype="straight">
            <v:stroke endarrow="block"/>
          </v:shape>
        </w:pict>
      </w:r>
      <w:r>
        <w:rPr>
          <w:rFonts w:ascii="Tahoma" w:hAnsi="Tahoma" w:cs="Tahoma"/>
          <w:b/>
          <w:bCs/>
          <w:noProof/>
          <w:sz w:val="24"/>
          <w:szCs w:val="24"/>
        </w:rPr>
        <w:pict>
          <v:shape id="_x0000_s1037" type="#_x0000_t32" style="position:absolute;margin-left:203.25pt;margin-top:8.25pt;width:18.75pt;height:30.75pt;z-index:251669504" o:connectortype="straight">
            <v:stroke endarrow="block"/>
          </v:shape>
        </w:pict>
      </w:r>
      <w:r>
        <w:rPr>
          <w:rFonts w:ascii="Tahoma" w:hAnsi="Tahoma" w:cs="Tahoma"/>
          <w:b/>
          <w:bCs/>
          <w:noProof/>
          <w:sz w:val="24"/>
          <w:szCs w:val="24"/>
        </w:rPr>
        <w:pict>
          <v:shape id="_x0000_s1035" type="#_x0000_t19" style="position:absolute;margin-left:222pt;margin-top:-.75pt;width:55.5pt;height:39.75pt;flip:x;z-index:251667456"/>
        </w:pict>
      </w:r>
      <w:r>
        <w:rPr>
          <w:rFonts w:ascii="Tahoma" w:hAnsi="Tahoma" w:cs="Tahoma"/>
          <w:b/>
          <w:bCs/>
          <w:noProof/>
          <w:sz w:val="24"/>
          <w:szCs w:val="24"/>
        </w:rPr>
        <w:pict>
          <v:shape id="_x0000_s1031" type="#_x0000_t32" style="position:absolute;margin-left:64.5pt;margin-top:-31.5pt;width:0;height:135.75pt;z-index:251663360" o:connectortype="straight"/>
        </w:pict>
      </w:r>
      <w:r w:rsidR="0050031F">
        <w:rPr>
          <w:rFonts w:ascii="Tahoma" w:hAnsi="Tahoma" w:cs="Tahoma"/>
          <w:b/>
          <w:bCs/>
          <w:sz w:val="24"/>
          <w:szCs w:val="24"/>
        </w:rPr>
        <w:tab/>
        <w:t>C</w:t>
      </w:r>
    </w:p>
    <w:p w:rsidR="005612BF" w:rsidRDefault="005612BF" w:rsidP="005612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5612BF" w:rsidRDefault="00204CFC" w:rsidP="005612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 id="_x0000_s1034" type="#_x0000_t19" style="position:absolute;margin-left:155.25pt;margin-top:7.8pt;width:66.75pt;height:67.5pt;flip:x;z-index:251666432"/>
        </w:pict>
      </w:r>
    </w:p>
    <w:p w:rsidR="005612BF" w:rsidRDefault="005612BF" w:rsidP="005612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5612BF" w:rsidRDefault="00204CFC" w:rsidP="0050031F">
      <w:pPr>
        <w:tabs>
          <w:tab w:val="left" w:pos="2625"/>
        </w:tabs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lastRenderedPageBreak/>
        <w:pict>
          <v:shape id="_x0000_s1036" type="#_x0000_t32" style="position:absolute;margin-left:136.5pt;margin-top:10.3pt;width:20.25pt;height:37.5pt;z-index:251668480" o:connectortype="straight">
            <v:stroke endarrow="block"/>
          </v:shape>
        </w:pict>
      </w:r>
      <w:r w:rsidR="0050031F">
        <w:rPr>
          <w:rFonts w:ascii="Tahoma" w:hAnsi="Tahoma" w:cs="Tahoma"/>
          <w:b/>
          <w:bCs/>
          <w:sz w:val="24"/>
          <w:szCs w:val="24"/>
        </w:rPr>
        <w:tab/>
        <w:t>B</w:t>
      </w:r>
    </w:p>
    <w:p w:rsidR="005612BF" w:rsidRDefault="005612BF" w:rsidP="005612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5612BF" w:rsidRDefault="005612BF" w:rsidP="005612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5612BF" w:rsidRDefault="00204CFC" w:rsidP="005612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 id="_x0000_s1032" type="#_x0000_t32" style="position:absolute;margin-left:64.5pt;margin-top:2.85pt;width:270pt;height:0;z-index:251664384" o:connectortype="straight">
            <v:stroke endarrow="block"/>
          </v:shape>
        </w:pict>
      </w:r>
    </w:p>
    <w:p w:rsidR="005612BF" w:rsidRDefault="004D1636" w:rsidP="004D1636">
      <w:pPr>
        <w:spacing w:after="0" w:line="240" w:lineRule="auto"/>
        <w:ind w:left="5760" w:firstLine="72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Time</w:t>
      </w:r>
    </w:p>
    <w:p w:rsidR="001444A2" w:rsidRPr="0050031F" w:rsidRDefault="0050031F" w:rsidP="00CB27E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0031F">
        <w:rPr>
          <w:rFonts w:ascii="Tahoma" w:hAnsi="Tahoma" w:cs="Tahoma"/>
          <w:sz w:val="24"/>
          <w:szCs w:val="24"/>
        </w:rPr>
        <w:t>8.</w:t>
      </w:r>
      <w:r w:rsidRPr="0050031F">
        <w:rPr>
          <w:rFonts w:ascii="Tahoma" w:hAnsi="Tahoma" w:cs="Tahoma"/>
          <w:sz w:val="24"/>
          <w:szCs w:val="24"/>
        </w:rPr>
        <w:tab/>
        <w:t xml:space="preserve">Which  </w:t>
      </w:r>
      <w:r w:rsidR="001444A2">
        <w:rPr>
          <w:rFonts w:ascii="Tahoma" w:hAnsi="Tahoma" w:cs="Tahoma"/>
          <w:sz w:val="24"/>
          <w:szCs w:val="24"/>
        </w:rPr>
        <w:t>r</w:t>
      </w:r>
      <w:r w:rsidRPr="0050031F">
        <w:rPr>
          <w:rFonts w:ascii="Tahoma" w:hAnsi="Tahoma" w:cs="Tahoma"/>
          <w:sz w:val="24"/>
          <w:szCs w:val="24"/>
        </w:rPr>
        <w:t>ow correctly identifies th</w:t>
      </w:r>
      <w:r w:rsidR="00C15042">
        <w:rPr>
          <w:rFonts w:ascii="Tahoma" w:hAnsi="Tahoma" w:cs="Tahoma"/>
          <w:sz w:val="24"/>
          <w:szCs w:val="24"/>
        </w:rPr>
        <w:t>e roles of B-</w:t>
      </w:r>
      <w:r w:rsidR="00780D78">
        <w:rPr>
          <w:rFonts w:ascii="Tahoma" w:hAnsi="Tahoma" w:cs="Tahoma"/>
          <w:sz w:val="24"/>
          <w:szCs w:val="24"/>
        </w:rPr>
        <w:t>lymphocytes and T-</w:t>
      </w:r>
      <w:r w:rsidRPr="0050031F">
        <w:rPr>
          <w:rFonts w:ascii="Tahoma" w:hAnsi="Tahoma" w:cs="Tahoma"/>
          <w:sz w:val="24"/>
          <w:szCs w:val="24"/>
        </w:rPr>
        <w:t>Lymphocytes?</w:t>
      </w:r>
    </w:p>
    <w:tbl>
      <w:tblPr>
        <w:tblStyle w:val="TableGrid"/>
        <w:tblpPr w:leftFromText="180" w:rightFromText="180" w:vertAnchor="text" w:horzAnchor="margin" w:tblpXSpec="center" w:tblpY="271"/>
        <w:tblW w:w="0" w:type="auto"/>
        <w:tblLook w:val="04A0" w:firstRow="1" w:lastRow="0" w:firstColumn="1" w:lastColumn="0" w:noHBand="0" w:noVBand="1"/>
      </w:tblPr>
      <w:tblGrid>
        <w:gridCol w:w="2268"/>
        <w:gridCol w:w="2160"/>
        <w:gridCol w:w="3060"/>
      </w:tblGrid>
      <w:tr w:rsidR="001444A2" w:rsidTr="001444A2">
        <w:trPr>
          <w:trHeight w:val="311"/>
        </w:trPr>
        <w:tc>
          <w:tcPr>
            <w:tcW w:w="2268" w:type="dxa"/>
          </w:tcPr>
          <w:p w:rsidR="001444A2" w:rsidRPr="001444A2" w:rsidRDefault="001444A2" w:rsidP="001444A2">
            <w:pPr>
              <w:rPr>
                <w:rFonts w:ascii="Tahoma" w:hAnsi="Tahoma" w:cs="Tahoma"/>
                <w:sz w:val="24"/>
                <w:szCs w:val="24"/>
              </w:rPr>
            </w:pPr>
            <w:r w:rsidRPr="001444A2">
              <w:rPr>
                <w:rFonts w:ascii="Tahoma" w:hAnsi="Tahoma" w:cs="Tahoma"/>
                <w:sz w:val="24"/>
                <w:szCs w:val="24"/>
              </w:rPr>
              <w:t xml:space="preserve">Secrete Antibodies </w:t>
            </w:r>
          </w:p>
        </w:tc>
        <w:tc>
          <w:tcPr>
            <w:tcW w:w="2160" w:type="dxa"/>
          </w:tcPr>
          <w:p w:rsidR="001444A2" w:rsidRPr="001444A2" w:rsidRDefault="001444A2" w:rsidP="001444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Secrete cytokines</w:t>
            </w:r>
          </w:p>
        </w:tc>
        <w:tc>
          <w:tcPr>
            <w:tcW w:w="3060" w:type="dxa"/>
          </w:tcPr>
          <w:p w:rsidR="001444A2" w:rsidRPr="001444A2" w:rsidRDefault="004D1636" w:rsidP="001444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Provide humo</w:t>
            </w:r>
            <w:r w:rsidR="001444A2">
              <w:rPr>
                <w:rFonts w:ascii="Tahoma" w:hAnsi="Tahoma" w:cs="Tahoma"/>
                <w:sz w:val="24"/>
                <w:szCs w:val="24"/>
              </w:rPr>
              <w:t>ral immunity</w:t>
            </w:r>
          </w:p>
        </w:tc>
      </w:tr>
      <w:tr w:rsidR="001444A2" w:rsidTr="001444A2">
        <w:trPr>
          <w:trHeight w:val="311"/>
        </w:trPr>
        <w:tc>
          <w:tcPr>
            <w:tcW w:w="2268" w:type="dxa"/>
          </w:tcPr>
          <w:p w:rsidR="001444A2" w:rsidRPr="001444A2" w:rsidRDefault="001444A2" w:rsidP="001444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2160" w:type="dxa"/>
          </w:tcPr>
          <w:p w:rsidR="001444A2" w:rsidRPr="001444A2" w:rsidRDefault="001444A2" w:rsidP="001444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3060" w:type="dxa"/>
          </w:tcPr>
          <w:p w:rsidR="001444A2" w:rsidRPr="001444A2" w:rsidRDefault="001444A2" w:rsidP="001444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</w:tr>
      <w:tr w:rsidR="001444A2" w:rsidTr="001444A2">
        <w:trPr>
          <w:trHeight w:val="311"/>
        </w:trPr>
        <w:tc>
          <w:tcPr>
            <w:tcW w:w="2268" w:type="dxa"/>
          </w:tcPr>
          <w:p w:rsidR="001444A2" w:rsidRPr="001444A2" w:rsidRDefault="001444A2" w:rsidP="001444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2160" w:type="dxa"/>
          </w:tcPr>
          <w:p w:rsidR="001444A2" w:rsidRPr="001444A2" w:rsidRDefault="001444A2" w:rsidP="001444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3060" w:type="dxa"/>
          </w:tcPr>
          <w:p w:rsidR="001444A2" w:rsidRPr="001444A2" w:rsidRDefault="001444A2" w:rsidP="001444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</w:tr>
      <w:tr w:rsidR="001444A2" w:rsidTr="001444A2">
        <w:trPr>
          <w:trHeight w:val="311"/>
        </w:trPr>
        <w:tc>
          <w:tcPr>
            <w:tcW w:w="2268" w:type="dxa"/>
          </w:tcPr>
          <w:p w:rsidR="001444A2" w:rsidRPr="001444A2" w:rsidRDefault="001444A2" w:rsidP="001444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2160" w:type="dxa"/>
          </w:tcPr>
          <w:p w:rsidR="001444A2" w:rsidRPr="001444A2" w:rsidRDefault="001444A2" w:rsidP="001444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3060" w:type="dxa"/>
          </w:tcPr>
          <w:p w:rsidR="001444A2" w:rsidRPr="001444A2" w:rsidRDefault="001444A2" w:rsidP="001444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</w:tr>
      <w:tr w:rsidR="001444A2" w:rsidTr="001444A2">
        <w:trPr>
          <w:trHeight w:val="311"/>
        </w:trPr>
        <w:tc>
          <w:tcPr>
            <w:tcW w:w="2268" w:type="dxa"/>
          </w:tcPr>
          <w:p w:rsidR="001444A2" w:rsidRPr="001444A2" w:rsidRDefault="001444A2" w:rsidP="001444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2160" w:type="dxa"/>
          </w:tcPr>
          <w:p w:rsidR="001444A2" w:rsidRPr="001444A2" w:rsidRDefault="001444A2" w:rsidP="001444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3060" w:type="dxa"/>
          </w:tcPr>
          <w:p w:rsidR="001444A2" w:rsidRPr="001444A2" w:rsidRDefault="001444A2" w:rsidP="001444A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</w:tr>
    </w:tbl>
    <w:p w:rsidR="001444A2" w:rsidRPr="005612BF" w:rsidRDefault="001444A2" w:rsidP="005612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</w:p>
    <w:p w:rsidR="005612BF" w:rsidRPr="005612BF" w:rsidRDefault="00204CFC" w:rsidP="005612BF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 id="_x0000_s1253" type="#_x0000_t202" style="position:absolute;margin-left:48.75pt;margin-top:11.75pt;width:30pt;height:80.25pt;z-index:251906048" filled="f" stroked="f">
            <v:textbox style="mso-next-textbox:#_x0000_s1253">
              <w:txbxContent>
                <w:p w:rsidR="004D1636" w:rsidRPr="004D1636" w:rsidRDefault="004D1636" w:rsidP="004D1636">
                  <w:pPr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24"/>
                      <w:szCs w:val="24"/>
                    </w:rPr>
                    <w:t>A     B  C   D</w:t>
                  </w:r>
                </w:p>
              </w:txbxContent>
            </v:textbox>
          </v:shape>
        </w:pict>
      </w:r>
    </w:p>
    <w:p w:rsidR="001444A2" w:rsidRDefault="001444A2"/>
    <w:p w:rsidR="001444A2" w:rsidRPr="001444A2" w:rsidRDefault="001444A2" w:rsidP="001444A2"/>
    <w:p w:rsidR="001444A2" w:rsidRDefault="001444A2" w:rsidP="001444A2"/>
    <w:p w:rsidR="001444A2" w:rsidRDefault="001444A2" w:rsidP="004B27B7">
      <w:pPr>
        <w:spacing w:after="0"/>
        <w:rPr>
          <w:rFonts w:ascii="Tahoma" w:hAnsi="Tahoma" w:cs="Tahoma"/>
          <w:sz w:val="24"/>
          <w:szCs w:val="24"/>
        </w:rPr>
      </w:pPr>
      <w:r w:rsidRPr="001444A2">
        <w:rPr>
          <w:rFonts w:ascii="Tahoma" w:hAnsi="Tahoma" w:cs="Tahoma"/>
          <w:sz w:val="24"/>
          <w:szCs w:val="24"/>
        </w:rPr>
        <w:t>9.</w:t>
      </w:r>
      <w:r>
        <w:rPr>
          <w:rFonts w:ascii="Tahoma" w:hAnsi="Tahoma" w:cs="Tahoma"/>
          <w:sz w:val="24"/>
          <w:szCs w:val="24"/>
        </w:rPr>
        <w:tab/>
        <w:t>H</w:t>
      </w:r>
      <w:r w:rsidR="00780D78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emoglobin is a globular protein because it has?</w:t>
      </w:r>
    </w:p>
    <w:p w:rsidR="001444A2" w:rsidRDefault="001444A2" w:rsidP="001444A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C5831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A. </w:t>
      </w:r>
      <w:r>
        <w:rPr>
          <w:rFonts w:ascii="Tahoma" w:hAnsi="Tahoma" w:cs="Tahoma"/>
          <w:sz w:val="24"/>
          <w:szCs w:val="24"/>
        </w:rPr>
        <w:tab/>
        <w:t>four cr</w:t>
      </w:r>
      <w:r w:rsidR="008F4331">
        <w:rPr>
          <w:rFonts w:ascii="Tahoma" w:hAnsi="Tahoma" w:cs="Tahoma"/>
          <w:sz w:val="24"/>
          <w:szCs w:val="24"/>
        </w:rPr>
        <w:t xml:space="preserve">oss linked polypeptide chains </w:t>
      </w:r>
      <w:r>
        <w:rPr>
          <w:rFonts w:ascii="Tahoma" w:hAnsi="Tahoma" w:cs="Tahoma"/>
          <w:sz w:val="24"/>
          <w:szCs w:val="24"/>
        </w:rPr>
        <w:t>making a quaternery structure.</w:t>
      </w:r>
    </w:p>
    <w:p w:rsidR="001444A2" w:rsidRDefault="001444A2" w:rsidP="001444A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C5831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 xml:space="preserve">hydrophobic group on the inside and </w:t>
      </w:r>
      <w:r w:rsidR="004D1636">
        <w:rPr>
          <w:rFonts w:ascii="Tahoma" w:hAnsi="Tahoma" w:cs="Tahoma"/>
          <w:sz w:val="24"/>
          <w:szCs w:val="24"/>
        </w:rPr>
        <w:t>hydrophilic</w:t>
      </w:r>
      <w:r>
        <w:rPr>
          <w:rFonts w:ascii="Tahoma" w:hAnsi="Tahoma" w:cs="Tahoma"/>
          <w:sz w:val="24"/>
          <w:szCs w:val="24"/>
        </w:rPr>
        <w:t xml:space="preserve"> one on the outside.</w:t>
      </w:r>
    </w:p>
    <w:p w:rsidR="001444A2" w:rsidRDefault="001444A2" w:rsidP="001444A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C5831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>Hydrophobic interactions.</w:t>
      </w:r>
    </w:p>
    <w:p w:rsidR="001444A2" w:rsidRDefault="001444A2" w:rsidP="001444A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C5831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>Cross linked polypeptide chains which form sheets.</w:t>
      </w:r>
    </w:p>
    <w:p w:rsidR="00CB27E4" w:rsidRDefault="00CB27E4" w:rsidP="00CB27E4">
      <w:pPr>
        <w:spacing w:after="0"/>
        <w:rPr>
          <w:rFonts w:ascii="Tahoma" w:hAnsi="Tahoma" w:cs="Tahoma"/>
          <w:sz w:val="24"/>
          <w:szCs w:val="24"/>
        </w:rPr>
      </w:pPr>
    </w:p>
    <w:p w:rsidR="00614C27" w:rsidRDefault="001444A2" w:rsidP="00CB27E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10.</w:t>
      </w:r>
      <w:r>
        <w:rPr>
          <w:rFonts w:ascii="Tahoma" w:hAnsi="Tahoma" w:cs="Tahoma"/>
          <w:sz w:val="24"/>
          <w:szCs w:val="24"/>
        </w:rPr>
        <w:tab/>
        <w:t xml:space="preserve">Some soil </w:t>
      </w:r>
      <w:r w:rsidR="002B5A58">
        <w:rPr>
          <w:rFonts w:ascii="Tahoma" w:hAnsi="Tahoma" w:cs="Tahoma"/>
          <w:sz w:val="24"/>
          <w:szCs w:val="24"/>
        </w:rPr>
        <w:t>borne fungi cause</w:t>
      </w:r>
      <w:r>
        <w:rPr>
          <w:rFonts w:ascii="Tahoma" w:hAnsi="Tahoma" w:cs="Tahoma"/>
          <w:sz w:val="24"/>
          <w:szCs w:val="24"/>
        </w:rPr>
        <w:t xml:space="preserve"> wilting in crop plants by growing within </w:t>
      </w:r>
      <w:r w:rsidR="008F4331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he xylem vessels. </w:t>
      </w:r>
      <w:r>
        <w:rPr>
          <w:rFonts w:ascii="Tahoma" w:hAnsi="Tahoma" w:cs="Tahoma"/>
          <w:sz w:val="24"/>
          <w:szCs w:val="24"/>
        </w:rPr>
        <w:tab/>
        <w:t>Which process is directly affected by the fungi?</w:t>
      </w:r>
    </w:p>
    <w:p w:rsidR="001444A2" w:rsidRDefault="001444A2" w:rsidP="00CB27E4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C5831">
        <w:rPr>
          <w:rFonts w:ascii="Tahoma" w:hAnsi="Tahoma" w:cs="Tahoma"/>
          <w:sz w:val="24"/>
          <w:szCs w:val="24"/>
        </w:rPr>
        <w:t>Cohesion  between water molecules.</w:t>
      </w:r>
    </w:p>
    <w:p w:rsidR="00CC5831" w:rsidRDefault="00CC5831" w:rsidP="00CC5831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Development of root pressure</w:t>
      </w:r>
    </w:p>
    <w:p w:rsidR="00CC5831" w:rsidRDefault="00CC5831" w:rsidP="00CC5831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Mass flow during  translocation</w:t>
      </w:r>
    </w:p>
    <w:p w:rsidR="00CC5831" w:rsidRDefault="00CC5831" w:rsidP="00CC5831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Uptake of water by root hair cells</w:t>
      </w:r>
    </w:p>
    <w:p w:rsidR="00CB27E4" w:rsidRDefault="00CB27E4" w:rsidP="00CC583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C5831" w:rsidRDefault="00CC5831" w:rsidP="00CC583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11.</w:t>
      </w:r>
      <w:r>
        <w:rPr>
          <w:rFonts w:ascii="Tahoma" w:hAnsi="Tahoma" w:cs="Tahoma"/>
          <w:sz w:val="24"/>
          <w:szCs w:val="24"/>
        </w:rPr>
        <w:tab/>
        <w:t xml:space="preserve">In a DNA molecule, the base AGT codes for </w:t>
      </w:r>
      <w:r w:rsidR="00B76A04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he amino acid serine. The base sequence of </w:t>
      </w:r>
      <w:r>
        <w:rPr>
          <w:rFonts w:ascii="Tahoma" w:hAnsi="Tahoma" w:cs="Tahoma"/>
          <w:sz w:val="24"/>
          <w:szCs w:val="24"/>
        </w:rPr>
        <w:tab/>
        <w:t>the anti-cordon on the tRNA to which serine becomes attached is ?</w:t>
      </w:r>
    </w:p>
    <w:p w:rsidR="00CC5831" w:rsidRDefault="00CC5831" w:rsidP="00CC5831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AGU</w:t>
      </w:r>
    </w:p>
    <w:p w:rsidR="00CC5831" w:rsidRDefault="00CC5831" w:rsidP="00CC5831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GAU</w:t>
      </w:r>
    </w:p>
    <w:p w:rsidR="00CC5831" w:rsidRDefault="00CC5831" w:rsidP="00CC5831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TCA</w:t>
      </w:r>
    </w:p>
    <w:p w:rsidR="00CC5831" w:rsidRDefault="00CC5831" w:rsidP="00CC5831">
      <w:pPr>
        <w:pStyle w:val="ListParagraph"/>
        <w:numPr>
          <w:ilvl w:val="0"/>
          <w:numId w:val="16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UCA</w:t>
      </w:r>
    </w:p>
    <w:p w:rsidR="00CC5831" w:rsidRDefault="00CC5831" w:rsidP="00CC583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C5831" w:rsidRPr="00CC5831" w:rsidRDefault="00CC5831" w:rsidP="00CC583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C5831" w:rsidRDefault="00CC5831" w:rsidP="00CC5831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12.</w:t>
      </w:r>
      <w:r>
        <w:rPr>
          <w:rFonts w:ascii="Tahoma" w:hAnsi="Tahoma" w:cs="Tahoma"/>
          <w:sz w:val="24"/>
          <w:szCs w:val="24"/>
        </w:rPr>
        <w:tab/>
        <w:t>The minimum number of base substitutions required to change the nucleotide sequence of the HbA</w:t>
      </w:r>
      <w:r w:rsidR="00B76A04">
        <w:rPr>
          <w:rFonts w:ascii="Tahoma" w:hAnsi="Tahoma" w:cs="Tahoma"/>
          <w:sz w:val="24"/>
          <w:szCs w:val="24"/>
        </w:rPr>
        <w:t xml:space="preserve"> (Normal) allele to the Hbs </w:t>
      </w:r>
      <w:r>
        <w:rPr>
          <w:rFonts w:ascii="Tahoma" w:hAnsi="Tahoma" w:cs="Tahoma"/>
          <w:sz w:val="24"/>
          <w:szCs w:val="24"/>
        </w:rPr>
        <w:t>(suckle cell) allele is.</w:t>
      </w:r>
    </w:p>
    <w:p w:rsidR="00CC5831" w:rsidRDefault="00CC5831" w:rsidP="00CC5831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</w:p>
    <w:p w:rsidR="00CC5831" w:rsidRDefault="00CC5831" w:rsidP="00CC5831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</w:p>
    <w:p w:rsidR="00CC5831" w:rsidRDefault="00CC5831" w:rsidP="00CC5831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</w:p>
    <w:p w:rsidR="00CC5831" w:rsidRDefault="00CC5831" w:rsidP="00CC5831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</w:t>
      </w:r>
    </w:p>
    <w:p w:rsidR="00CC5831" w:rsidRDefault="00CC5831" w:rsidP="00CC5831">
      <w:pPr>
        <w:spacing w:after="0" w:line="240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13.</w:t>
      </w:r>
      <w:r>
        <w:rPr>
          <w:rFonts w:ascii="Tahoma" w:hAnsi="Tahoma" w:cs="Tahoma"/>
          <w:sz w:val="24"/>
          <w:szCs w:val="24"/>
        </w:rPr>
        <w:tab/>
        <w:t>The enzyme lysozyme secreted from tear glands forms deposits on contact lenses. Which of the following would best clean the deposits?</w:t>
      </w:r>
    </w:p>
    <w:p w:rsidR="00CC5831" w:rsidRDefault="00CC5831" w:rsidP="00CC5831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Ethanol</w:t>
      </w:r>
    </w:p>
    <w:p w:rsidR="00CC5831" w:rsidRDefault="00CC5831" w:rsidP="00CC5831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Lysosomes</w:t>
      </w:r>
    </w:p>
    <w:p w:rsidR="00CC5831" w:rsidRDefault="00CC5831" w:rsidP="00CC5831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PH buffers</w:t>
      </w:r>
    </w:p>
    <w:p w:rsidR="00CC5831" w:rsidRDefault="00CC5831" w:rsidP="00CC5831">
      <w:pPr>
        <w:pStyle w:val="ListParagraph"/>
        <w:numPr>
          <w:ilvl w:val="0"/>
          <w:numId w:val="19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Proteases.</w:t>
      </w:r>
    </w:p>
    <w:p w:rsidR="00CC5831" w:rsidRDefault="00CC5831" w:rsidP="00CC583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14.</w:t>
      </w:r>
      <w:r>
        <w:rPr>
          <w:rFonts w:ascii="Tahoma" w:hAnsi="Tahoma" w:cs="Tahoma"/>
          <w:sz w:val="24"/>
          <w:szCs w:val="24"/>
        </w:rPr>
        <w:tab/>
        <w:t>Which diagram represents part of the ring form of a molecule  of B-glucose?</w:t>
      </w:r>
    </w:p>
    <w:p w:rsidR="00CC5831" w:rsidRDefault="00CC5831" w:rsidP="00CC583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C5831" w:rsidRPr="00CC5831" w:rsidRDefault="00204CFC" w:rsidP="00CC5831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noProof/>
        </w:rPr>
        <w:pict>
          <v:group id="_x0000_s1207" style="position:absolute;left:0;text-align:left;margin-left:33.75pt;margin-top:8.7pt;width:127.5pt;height:234.05pt;z-index:251831296" coordorigin="1665,5959" coordsize="2550,4681">
            <v:shape id="_x0000_s1041" type="#_x0000_t32" style="position:absolute;left:2145;top:5959;width:0;height:750" o:connectortype="straight"/>
            <v:shape id="_x0000_s1042" type="#_x0000_t32" style="position:absolute;left:2145;top:5959;width:495;height:315;flip:y" o:connectortype="straight"/>
            <v:shape id="_x0000_s1043" type="#_x0000_t32" style="position:absolute;left:2145;top:6275;width:390;height:435" o:connectortype="straight"/>
            <v:shape id="_x0000_s1045" type="#_x0000_t32" style="position:absolute;left:2640;top:5959;width:1050;height:0" o:connectortype="straight"/>
            <v:shape id="_x0000_s1059" type="#_x0000_t32" style="position:absolute;left:2115;top:7415;width:0;height:750" o:connectortype="straight"/>
            <v:group id="_x0000_s1142" style="position:absolute;left:2145;top:8555;width:1785;height:750" coordorigin="2145,8265" coordsize="1785,750">
              <v:shape id="_x0000_s1065" type="#_x0000_t32" style="position:absolute;left:2535;top:9015;width:1035;height:0" o:connectortype="straight"/>
              <v:shape id="_x0000_s1066" type="#_x0000_t32" style="position:absolute;left:3930;top:8265;width:0;height:750" o:connectortype="straight"/>
              <v:shape id="_x0000_s1067" type="#_x0000_t32" style="position:absolute;left:3570;top:8760;width:360;height:255;flip:y" o:connectortype="straight"/>
              <v:shape id="_x0000_s1068" type="#_x0000_t32" style="position:absolute;left:2145;top:8265;width:0;height:750" o:connectortype="straight"/>
              <v:shape id="_x0000_s1069" type="#_x0000_t32" style="position:absolute;left:2145;top:8265;width:495;height:315;flip:y" o:connectortype="straight"/>
              <v:shape id="_x0000_s1070" type="#_x0000_t32" style="position:absolute;left:2145;top:8580;width:390;height:435" o:connectortype="straight"/>
              <v:shape id="_x0000_s1071" type="#_x0000_t32" style="position:absolute;left:2640;top:8265;width:810;height:0" o:connectortype="straight"/>
            </v:group>
            <v:group id="_x0000_s1141" style="position:absolute;left:2025;top:9890;width:1545;height:750" coordorigin="2025,9600" coordsize="1545,750">
              <v:shape id="_x0000_s1074" type="#_x0000_t32" style="position:absolute;left:2415;top:10350;width:1035;height:0" o:connectortype="straight"/>
              <v:shape id="_x0000_s1077" type="#_x0000_t32" style="position:absolute;left:2025;top:9600;width:0;height:750" o:connectortype="straight"/>
              <v:shape id="_x0000_s1078" type="#_x0000_t32" style="position:absolute;left:2025;top:9600;width:495;height:315;flip:y" o:connectortype="straight"/>
              <v:shape id="_x0000_s1079" type="#_x0000_t32" style="position:absolute;left:2025;top:9915;width:390;height:435" o:connectortype="straight"/>
              <v:shape id="_x0000_s1080" type="#_x0000_t32" style="position:absolute;left:2520;top:9600;width:1050;height:0" o:connectortype="straight"/>
            </v:group>
            <v:shape id="_x0000_s1084" type="#_x0000_t32" style="position:absolute;left:3690;top:10070;width:120;height:315;flip:x y" o:connectortype="straight"/>
            <v:shape id="_x0000_s1086" type="#_x0000_t32" style="position:absolute;left:2535;top:9305;width:1035;height:0" o:connectortype="straight"/>
            <v:shape id="_x0000_s1088" type="#_x0000_t32" style="position:absolute;left:2145;top:8555;width:0;height:750" o:connectortype="straight"/>
            <v:shape id="_x0000_s1091" type="#_x0000_t32" style="position:absolute;left:2640;top:8555;width:810;height:0" o:connectortype="straight"/>
            <v:shape id="_x0000_s1093" type="#_x0000_t32" style="position:absolute;left:3930;top:8555;width:0;height:750" o:connectortype="straight"/>
            <v:shape id="_x0000_s1094" type="#_x0000_t32" style="position:absolute;left:2535;top:9305;width:1035;height:0" o:connectortype="straight"/>
            <v:shape id="_x0000_s1096" type="#_x0000_t32" style="position:absolute;left:2145;top:8555;width:0;height:750" o:connectortype="straight"/>
            <v:shape id="_x0000_s1099" type="#_x0000_t32" style="position:absolute;left:2640;top:8555;width:810;height:0" o:connectortype="straight"/>
            <v:shape id="_x0000_s1101" type="#_x0000_t32" style="position:absolute;left:2535;top:9305;width:1035;height:0" o:connectortype="straight"/>
            <v:shape id="_x0000_s1103" type="#_x0000_t32" style="position:absolute;left:2145;top:8555;width:0;height:750" o:connectortype="straight"/>
            <v:shape id="_x0000_s1106" type="#_x0000_t32" style="position:absolute;left:2640;top:8555;width:810;height:0" o:connectortype="straight"/>
            <v:shape id="_x0000_s1044" type="#_x0000_t32" style="position:absolute;left:2535;top:6709;width:1035;height:0" o:connectortype="straight"/>
            <v:shape id="_x0000_s1046" type="#_x0000_t32" style="position:absolute;left:3960;top:5959;width:0;height:750" o:connectortype="straight"/>
            <v:shape id="_x0000_s1048" type="#_x0000_t32" style="position:absolute;left:3570;top:6455;width:360;height:255;flip:y" o:connectortype="straight"/>
            <v:shape id="_x0000_s1049" type="#_x0000_t32" style="position:absolute;left:2145;top:5959;width:0;height:750" o:connectortype="straight"/>
            <v:shape id="_x0000_s1050" type="#_x0000_t32" style="position:absolute;left:2145;top:5959;width:495;height:315;flip:y" o:connectortype="straight"/>
            <v:shape id="_x0000_s1051" type="#_x0000_t32" style="position:absolute;left:2145;top:6274;width:390;height:435" o:connectortype="straight"/>
            <v:shape id="_x0000_s1052" type="#_x0000_t32" style="position:absolute;left:2640;top:5959;width:1050;height:0" o:connectortype="straight"/>
            <v:shape id="_x0000_s1202" type="#_x0000_t32" style="position:absolute;left:3810;top:6045;width:149;height:395" o:connectortype="straight"/>
            <v:shape id="_x0000_s1056" type="#_x0000_t32" style="position:absolute;left:2535;top:8075;width:1035;height:0" o:connectortype="straight"/>
            <v:shape id="_x0000_s1057" type="#_x0000_t32" style="position:absolute;left:3945;top:7415;width:0;height:750" o:connectortype="straight"/>
            <v:shape id="_x0000_s1058" type="#_x0000_t32" style="position:absolute;left:3570;top:7820;width:360;height:255;flip:y" o:connectortype="straight"/>
            <v:shape id="_x0000_s1060" type="#_x0000_t32" style="position:absolute;left:2145;top:7325;width:495;height:315;flip:y" o:connectortype="straight"/>
            <v:shape id="_x0000_s1061" type="#_x0000_t32" style="position:absolute;left:2145;top:7640;width:390;height:435" o:connectortype="straight"/>
            <v:shape id="_x0000_s1062" type="#_x0000_t32" style="position:absolute;left:2640;top:7325;width:930;height:0" o:connectortype="straight"/>
            <v:shape id="_x0000_s1203" type="#_x0000_t32" style="position:absolute;left:3690;top:7400;width:240;height:420" o:connectortype="straight"/>
            <v:shape id="_x0000_s1108" type="#_x0000_t32" style="position:absolute;left:3930;top:8555;width:0;height:750" o:connectortype="straight"/>
            <v:shape id="_x0000_s1109" type="#_x0000_t32" style="position:absolute;left:2535;top:9305;width:1035;height:0" o:connectortype="straight"/>
            <v:shape id="_x0000_s1111" type="#_x0000_t32" style="position:absolute;left:2145;top:8555;width:0;height:750" o:connectortype="straight"/>
            <v:shape id="_x0000_s1114" type="#_x0000_t32" style="position:absolute;left:2640;top:8555;width:810;height:0" o:connectortype="straight"/>
            <v:shape id="_x0000_s1204" type="#_x0000_t32" style="position:absolute;left:3600;top:8555;width:360;height:495" o:connectortype="straight"/>
            <v:shape id="_x0000_s1075" type="#_x0000_t32" style="position:absolute;left:3811;top:9975;width:0;height:665" o:connectortype="straight"/>
            <v:shape id="_x0000_s1076" type="#_x0000_t32" style="position:absolute;left:3450;top:10385;width:360;height:255;flip:y" o:connectortype="straight"/>
            <v:shape id="_x0000_s1117" type="#_x0000_t32" style="position:absolute;left:2415;top:10640;width:1035;height:0" o:connectortype="straight"/>
            <v:shape id="_x0000_s1118" type="#_x0000_t32" style="position:absolute;left:2025;top:9890;width:0;height:750" o:connectortype="straight"/>
            <v:shape id="_x0000_s1119" type="#_x0000_t32" style="position:absolute;left:2025;top:9890;width:495;height:315;flip:y" o:connectortype="straight"/>
            <v:shape id="_x0000_s1120" type="#_x0000_t32" style="position:absolute;left:2025;top:10205;width:390;height:435" o:connectortype="straight"/>
            <v:shape id="_x0000_s1121" type="#_x0000_t32" style="position:absolute;left:2520;top:9890;width:1050;height:0" o:connectortype="straight"/>
            <v:shape id="_x0000_s1205" type="#_x0000_t202" style="position:absolute;left:1665;top:9600;width:645;height:375" filled="f" stroked="f">
              <v:textbox>
                <w:txbxContent>
                  <w:p w:rsidR="004B27B7" w:rsidRPr="004B27B7" w:rsidRDefault="004B27B7">
                    <w:pPr>
                      <w:rPr>
                        <w:sz w:val="24"/>
                        <w:szCs w:val="24"/>
                      </w:rPr>
                    </w:pPr>
                    <w:r w:rsidRPr="004B27B7">
                      <w:rPr>
                        <w:sz w:val="24"/>
                        <w:szCs w:val="24"/>
                      </w:rPr>
                      <w:t>H0</w:t>
                    </w:r>
                  </w:p>
                </w:txbxContent>
              </v:textbox>
            </v:shape>
            <v:shape id="_x0000_s1206" type="#_x0000_t202" style="position:absolute;left:3570;top:9695;width:645;height:375" filled="f" stroked="f">
              <v:textbox>
                <w:txbxContent>
                  <w:p w:rsidR="004B27B7" w:rsidRPr="004B27B7" w:rsidRDefault="004B27B7" w:rsidP="004B27B7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OH</w:t>
                    </w:r>
                  </w:p>
                </w:txbxContent>
              </v:textbox>
            </v:shape>
          </v:group>
        </w:pict>
      </w:r>
      <w:r w:rsidR="00CC5831">
        <w:rPr>
          <w:rFonts w:ascii="Tahoma" w:hAnsi="Tahoma" w:cs="Tahoma"/>
          <w:sz w:val="24"/>
          <w:szCs w:val="24"/>
        </w:rPr>
        <w:t>H                    O OH</w:t>
      </w:r>
    </w:p>
    <w:p w:rsidR="00CC5831" w:rsidRDefault="00CC5831" w:rsidP="00CC583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C5831" w:rsidRDefault="00CC5831" w:rsidP="00CC583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C5831" w:rsidRDefault="00CC5831" w:rsidP="00CC5831">
      <w:pPr>
        <w:spacing w:after="0" w:line="240" w:lineRule="auto"/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OH                     H</w:t>
      </w:r>
    </w:p>
    <w:p w:rsidR="00CC5831" w:rsidRDefault="00CC5831" w:rsidP="00CC5831">
      <w:pPr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p w:rsidR="00CC5831" w:rsidRPr="0076209B" w:rsidRDefault="004B27B7" w:rsidP="0076209B">
      <w:pPr>
        <w:pStyle w:val="ListParagraph"/>
        <w:numPr>
          <w:ilvl w:val="0"/>
          <w:numId w:val="20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                  </w:t>
      </w:r>
      <w:r w:rsidR="0076209B">
        <w:rPr>
          <w:rFonts w:ascii="Tahoma" w:hAnsi="Tahoma" w:cs="Tahoma"/>
          <w:sz w:val="24"/>
          <w:szCs w:val="24"/>
        </w:rPr>
        <w:t xml:space="preserve">O </w:t>
      </w:r>
      <w:r>
        <w:rPr>
          <w:rFonts w:ascii="Tahoma" w:hAnsi="Tahoma" w:cs="Tahoma"/>
          <w:sz w:val="24"/>
          <w:szCs w:val="24"/>
        </w:rPr>
        <w:t xml:space="preserve"> </w:t>
      </w:r>
      <w:r w:rsidR="0076209B">
        <w:rPr>
          <w:rFonts w:ascii="Tahoma" w:hAnsi="Tahoma" w:cs="Tahoma"/>
          <w:sz w:val="24"/>
          <w:szCs w:val="24"/>
        </w:rPr>
        <w:t>H</w:t>
      </w:r>
    </w:p>
    <w:p w:rsidR="00CC5831" w:rsidRDefault="00CC5831" w:rsidP="00CC583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C5831" w:rsidRDefault="00CC5831" w:rsidP="00CC583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C5831" w:rsidRDefault="0076209B" w:rsidP="0076209B">
      <w:pPr>
        <w:spacing w:after="0" w:line="240" w:lineRule="auto"/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OH                  </w:t>
      </w:r>
      <w:r w:rsidR="004B27B7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>OH</w:t>
      </w:r>
    </w:p>
    <w:p w:rsidR="00CC5831" w:rsidRDefault="0076209B" w:rsidP="00CC583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4B27B7">
        <w:rPr>
          <w:rFonts w:ascii="Tahoma" w:hAnsi="Tahoma" w:cs="Tahoma"/>
          <w:sz w:val="24"/>
          <w:szCs w:val="24"/>
        </w:rPr>
        <w:t xml:space="preserve">             H                </w:t>
      </w:r>
      <w:r>
        <w:rPr>
          <w:rFonts w:ascii="Tahoma" w:hAnsi="Tahoma" w:cs="Tahoma"/>
          <w:sz w:val="24"/>
          <w:szCs w:val="24"/>
        </w:rPr>
        <w:t>O   H</w:t>
      </w:r>
    </w:p>
    <w:p w:rsidR="00CC5831" w:rsidRDefault="00CC5831" w:rsidP="00CC583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C.</w:t>
      </w:r>
    </w:p>
    <w:p w:rsidR="00CC5831" w:rsidRDefault="00CC5831" w:rsidP="00CC583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C5831" w:rsidRDefault="004B27B7" w:rsidP="00CC583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r w:rsidR="0076209B">
        <w:rPr>
          <w:rFonts w:ascii="Tahoma" w:hAnsi="Tahoma" w:cs="Tahoma"/>
          <w:sz w:val="24"/>
          <w:szCs w:val="24"/>
        </w:rPr>
        <w:t xml:space="preserve">HO                    </w:t>
      </w:r>
      <w:r w:rsidR="00002ACB">
        <w:rPr>
          <w:rFonts w:ascii="Tahoma" w:hAnsi="Tahoma" w:cs="Tahoma"/>
          <w:sz w:val="24"/>
          <w:szCs w:val="24"/>
        </w:rPr>
        <w:t xml:space="preserve">  </w:t>
      </w:r>
      <w:r w:rsidR="0076209B">
        <w:rPr>
          <w:rFonts w:ascii="Tahoma" w:hAnsi="Tahoma" w:cs="Tahoma"/>
          <w:sz w:val="24"/>
          <w:szCs w:val="24"/>
        </w:rPr>
        <w:t>OH</w:t>
      </w:r>
    </w:p>
    <w:p w:rsidR="00CC5831" w:rsidRDefault="00CC5831" w:rsidP="00CC583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C5831" w:rsidRDefault="0076209B" w:rsidP="00CC583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4B27B7">
        <w:rPr>
          <w:rFonts w:ascii="Tahoma" w:hAnsi="Tahoma" w:cs="Tahoma"/>
          <w:sz w:val="24"/>
          <w:szCs w:val="24"/>
        </w:rPr>
        <w:t xml:space="preserve">                                 O  </w:t>
      </w:r>
    </w:p>
    <w:p w:rsidR="00CC5831" w:rsidRPr="00CC5831" w:rsidRDefault="004B27B7" w:rsidP="00CC583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D</w:t>
      </w:r>
    </w:p>
    <w:p w:rsidR="001444A2" w:rsidRDefault="001444A2" w:rsidP="001444A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76209B">
        <w:rPr>
          <w:rFonts w:ascii="Tahoma" w:hAnsi="Tahoma" w:cs="Tahoma"/>
          <w:sz w:val="24"/>
          <w:szCs w:val="24"/>
        </w:rPr>
        <w:t xml:space="preserve">  </w:t>
      </w:r>
      <w:r w:rsidR="004B27B7">
        <w:rPr>
          <w:rFonts w:ascii="Tahoma" w:hAnsi="Tahoma" w:cs="Tahoma"/>
          <w:sz w:val="24"/>
          <w:szCs w:val="24"/>
        </w:rPr>
        <w:t xml:space="preserve"> </w:t>
      </w:r>
      <w:r w:rsidR="0076209B">
        <w:rPr>
          <w:rFonts w:ascii="Tahoma" w:hAnsi="Tahoma" w:cs="Tahoma"/>
          <w:sz w:val="24"/>
          <w:szCs w:val="24"/>
        </w:rPr>
        <w:t>H                       H</w:t>
      </w:r>
    </w:p>
    <w:p w:rsidR="0076209B" w:rsidRDefault="0076209B" w:rsidP="001444A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A3DBF" w:rsidRDefault="00204CFC" w:rsidP="001444A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125" type="#_x0000_t86" style="position:absolute;margin-left:111.05pt;margin-top:70.4pt;width:19.25pt;height:40.5pt;rotation:270;z-index:251755520" adj="10800"/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133" type="#_x0000_t32" style="position:absolute;margin-left:307.5pt;margin-top:101.75pt;width:15pt;height:0;z-index:251763712" o:connectortype="straight"/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135" style="position:absolute;margin-left:301.65pt;margin-top:94.5pt;width:8.85pt;height:7.5pt;z-index:251764736" coordsize="177,150" path="m12,hdc15,21,,150,72,150v36,,69,-30,105,-30e" filled="f">
            <v:path arrowok="t"/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131" type="#_x0000_t32" style="position:absolute;margin-left:240pt;margin-top:99.75pt;width:21.75pt;height:0;z-index:251761664" o:connectortype="straight"/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130" type="#_x0000_t32" style="position:absolute;margin-left:230.25pt;margin-top:99.75pt;width:9.75pt;height:6pt;flip:y;z-index:251760640" o:connectortype="straight"/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129" type="#_x0000_t32" style="position:absolute;margin-left:208.5pt;margin-top:30pt;width:21.75pt;height:75.75pt;z-index:251759616" o:connectortype="straight"/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128" type="#_x0000_t32" style="position:absolute;margin-left:177.75pt;margin-top:30pt;width:30.75pt;height:75.75pt;flip:y;z-index:251758592" o:connectortype="straight"/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127" type="#_x0000_t32" style="position:absolute;margin-left:170.25pt;margin-top:99.75pt;width:7.5pt;height:6pt;z-index:251757568" o:connectortype="straight"/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126" type="#_x0000_t32" style="position:absolute;margin-left:141pt;margin-top:99.75pt;width:29.25pt;height:0;z-index:251756544" o:connectortype="straight"/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124" type="#_x0000_t32" style="position:absolute;margin-left:39pt;margin-top:99.75pt;width:61.5pt;height:0;z-index:251754496" o:connectortype="straight"/>
        </w:pict>
      </w:r>
      <w:r w:rsidR="0076209B">
        <w:rPr>
          <w:rFonts w:ascii="Tahoma" w:hAnsi="Tahoma" w:cs="Tahoma"/>
          <w:sz w:val="24"/>
          <w:szCs w:val="24"/>
        </w:rPr>
        <w:t>15.</w:t>
      </w:r>
      <w:r w:rsidR="0076209B">
        <w:rPr>
          <w:rFonts w:ascii="Tahoma" w:hAnsi="Tahoma" w:cs="Tahoma"/>
          <w:sz w:val="24"/>
          <w:szCs w:val="24"/>
        </w:rPr>
        <w:tab/>
        <w:t>The trace represents the electrical activity of the heart during  a single hear</w:t>
      </w:r>
      <w:r w:rsidR="00B76A04">
        <w:rPr>
          <w:rFonts w:ascii="Tahoma" w:hAnsi="Tahoma" w:cs="Tahoma"/>
          <w:sz w:val="24"/>
          <w:szCs w:val="24"/>
        </w:rPr>
        <w:t>t</w:t>
      </w:r>
      <w:r w:rsidR="0076209B">
        <w:rPr>
          <w:rFonts w:ascii="Tahoma" w:hAnsi="Tahoma" w:cs="Tahoma"/>
          <w:sz w:val="24"/>
          <w:szCs w:val="24"/>
        </w:rPr>
        <w:t xml:space="preserve"> beat?</w:t>
      </w:r>
    </w:p>
    <w:p w:rsidR="00CA3DBF" w:rsidRPr="00CA3DBF" w:rsidRDefault="00CA3DBF" w:rsidP="00CA3DBF">
      <w:pPr>
        <w:tabs>
          <w:tab w:val="left" w:pos="426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R</w:t>
      </w:r>
    </w:p>
    <w:p w:rsidR="00CA3DBF" w:rsidRDefault="00CA3DBF" w:rsidP="00CA3DBF">
      <w:pPr>
        <w:rPr>
          <w:rFonts w:ascii="Tahoma" w:hAnsi="Tahoma" w:cs="Tahoma"/>
          <w:sz w:val="24"/>
          <w:szCs w:val="24"/>
        </w:rPr>
      </w:pPr>
    </w:p>
    <w:p w:rsidR="00CA3DBF" w:rsidRDefault="00204CFC" w:rsidP="00CA3DBF">
      <w:pPr>
        <w:tabs>
          <w:tab w:val="left" w:pos="2310"/>
          <w:tab w:val="center" w:pos="517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132" type="#_x0000_t86" style="position:absolute;margin-left:272.35pt;margin-top:2.6pt;width:19.25pt;height:40.5pt;rotation:270;z-index:251762688" adj="10800"/>
        </w:pict>
      </w:r>
      <w:r w:rsidR="00CA3DBF">
        <w:rPr>
          <w:rFonts w:ascii="Tahoma" w:hAnsi="Tahoma" w:cs="Tahoma"/>
          <w:sz w:val="24"/>
          <w:szCs w:val="24"/>
        </w:rPr>
        <w:tab/>
        <w:t>P</w:t>
      </w:r>
      <w:r w:rsidR="00CA3DBF">
        <w:rPr>
          <w:rFonts w:ascii="Tahoma" w:hAnsi="Tahoma" w:cs="Tahoma"/>
          <w:sz w:val="24"/>
          <w:szCs w:val="24"/>
        </w:rPr>
        <w:tab/>
        <w:t xml:space="preserve">           T</w:t>
      </w:r>
    </w:p>
    <w:p w:rsidR="00CA3DBF" w:rsidRDefault="00204CFC" w:rsidP="00CA3DBF">
      <w:pPr>
        <w:tabs>
          <w:tab w:val="left" w:pos="4185"/>
        </w:tabs>
        <w:rPr>
          <w:rFonts w:ascii="Tahoma" w:hAnsi="Tahoma" w:cs="Tahoma"/>
          <w:sz w:val="24"/>
          <w:szCs w:val="24"/>
          <w:vertAlign w:val="subscript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144" type="#_x0000_t202" style="position:absolute;margin-left:220.5pt;margin-top:11.9pt;width:24pt;height:26.4pt;z-index:251772928" filled="f" strokecolor="white [3212]">
            <v:textbox>
              <w:txbxContent>
                <w:p w:rsidR="00A35F3C" w:rsidRDefault="00A35F3C">
                  <w:r>
                    <w:t>S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208" type="#_x0000_t202" style="position:absolute;margin-left:165.75pt;margin-top:5.3pt;width:28.5pt;height:20.25pt;z-index:251832320" filled="f" stroked="f">
            <v:textbox>
              <w:txbxContent>
                <w:p w:rsidR="00002ACB" w:rsidRDefault="00002ACB">
                  <w:r>
                    <w:t>Q</w:t>
                  </w:r>
                </w:p>
              </w:txbxContent>
            </v:textbox>
          </v:shape>
        </w:pict>
      </w:r>
      <w:r w:rsidR="00CA3DBF">
        <w:rPr>
          <w:rFonts w:ascii="Tahoma" w:hAnsi="Tahoma" w:cs="Tahoma"/>
          <w:sz w:val="24"/>
          <w:szCs w:val="24"/>
        </w:rPr>
        <w:tab/>
        <w:t xml:space="preserve">      </w:t>
      </w:r>
    </w:p>
    <w:p w:rsidR="00CA3DBF" w:rsidRDefault="00CA3DBF" w:rsidP="00CA3DBF">
      <w:p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76209B" w:rsidRDefault="00CA3DBF" w:rsidP="003854D8">
      <w:p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Which letters identify the flow of </w:t>
      </w:r>
      <w:r w:rsidR="00681594">
        <w:rPr>
          <w:rFonts w:ascii="Tahoma" w:hAnsi="Tahoma" w:cs="Tahoma"/>
          <w:sz w:val="24"/>
          <w:szCs w:val="24"/>
        </w:rPr>
        <w:t>current through</w:t>
      </w:r>
      <w:r>
        <w:rPr>
          <w:rFonts w:ascii="Tahoma" w:hAnsi="Tahoma" w:cs="Tahoma"/>
          <w:sz w:val="24"/>
          <w:szCs w:val="24"/>
        </w:rPr>
        <w:t xml:space="preserve"> the atria and the recovery of the ventricle walls?</w:t>
      </w:r>
      <w:r>
        <w:rPr>
          <w:rFonts w:ascii="Tahoma" w:hAnsi="Tahoma" w:cs="Tahoma"/>
          <w:sz w:val="24"/>
          <w:szCs w:val="24"/>
        </w:rPr>
        <w:tab/>
      </w:r>
    </w:p>
    <w:p w:rsidR="00CA3DBF" w:rsidRDefault="00CA3DBF" w:rsidP="003854D8">
      <w:pPr>
        <w:pStyle w:val="ListParagraph"/>
        <w:numPr>
          <w:ilvl w:val="0"/>
          <w:numId w:val="21"/>
        </w:num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 and R</w:t>
      </w:r>
    </w:p>
    <w:p w:rsidR="00CA3DBF" w:rsidRDefault="00CA3DBF" w:rsidP="00CA3DBF">
      <w:pPr>
        <w:pStyle w:val="ListParagraph"/>
        <w:numPr>
          <w:ilvl w:val="0"/>
          <w:numId w:val="21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 and T</w:t>
      </w:r>
    </w:p>
    <w:p w:rsidR="00CA3DBF" w:rsidRDefault="00CA3DBF" w:rsidP="00CA3DBF">
      <w:pPr>
        <w:pStyle w:val="ListParagraph"/>
        <w:numPr>
          <w:ilvl w:val="0"/>
          <w:numId w:val="21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 and R</w:t>
      </w:r>
    </w:p>
    <w:p w:rsidR="00CA3DBF" w:rsidRDefault="00CA3DBF" w:rsidP="00CA3DBF">
      <w:pPr>
        <w:pStyle w:val="ListParagraph"/>
        <w:numPr>
          <w:ilvl w:val="0"/>
          <w:numId w:val="21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 and  S</w:t>
      </w:r>
    </w:p>
    <w:p w:rsidR="00CA3DBF" w:rsidRDefault="00CA3DBF" w:rsidP="003854D8">
      <w:pPr>
        <w:tabs>
          <w:tab w:val="left" w:pos="705"/>
          <w:tab w:val="left" w:pos="6615"/>
        </w:tabs>
        <w:spacing w:after="0"/>
        <w:ind w:left="360"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16.</w:t>
      </w:r>
      <w:r>
        <w:rPr>
          <w:rFonts w:ascii="Tahoma" w:hAnsi="Tahoma" w:cs="Tahoma"/>
          <w:sz w:val="24"/>
          <w:szCs w:val="24"/>
        </w:rPr>
        <w:tab/>
      </w:r>
      <w:r w:rsidR="00904845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Which of these cells contains the highest proportion of single membrane –bound structure</w:t>
      </w:r>
      <w:r w:rsidR="008D66D2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?</w:t>
      </w:r>
    </w:p>
    <w:p w:rsidR="00CA3DBF" w:rsidRDefault="00CA3DBF" w:rsidP="003854D8">
      <w:pPr>
        <w:pStyle w:val="ListParagraph"/>
        <w:numPr>
          <w:ilvl w:val="0"/>
          <w:numId w:val="22"/>
        </w:num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 w:rsidRPr="00CA3DBF">
        <w:rPr>
          <w:rFonts w:ascii="Tahoma" w:hAnsi="Tahoma" w:cs="Tahoma"/>
          <w:sz w:val="24"/>
          <w:szCs w:val="24"/>
        </w:rPr>
        <w:lastRenderedPageBreak/>
        <w:t xml:space="preserve"> ciliated epithelial cell</w:t>
      </w:r>
    </w:p>
    <w:p w:rsidR="00CA3DBF" w:rsidRDefault="00CA3DBF" w:rsidP="00CA3DBF">
      <w:pPr>
        <w:pStyle w:val="ListParagraph"/>
        <w:numPr>
          <w:ilvl w:val="0"/>
          <w:numId w:val="22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Goblet cell</w:t>
      </w:r>
    </w:p>
    <w:p w:rsidR="00CA3DBF" w:rsidRDefault="00CA3DBF" w:rsidP="00CA3DBF">
      <w:pPr>
        <w:pStyle w:val="ListParagraph"/>
        <w:numPr>
          <w:ilvl w:val="0"/>
          <w:numId w:val="22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Red blood cell </w:t>
      </w:r>
    </w:p>
    <w:p w:rsidR="00CA3DBF" w:rsidRDefault="00CA3DBF" w:rsidP="00CA3DBF">
      <w:pPr>
        <w:pStyle w:val="ListParagraph"/>
        <w:numPr>
          <w:ilvl w:val="0"/>
          <w:numId w:val="22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Smooth muscle cell</w:t>
      </w:r>
    </w:p>
    <w:p w:rsidR="00CA3DBF" w:rsidRDefault="00CA3DBF" w:rsidP="003854D8">
      <w:p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17.</w:t>
      </w:r>
      <w:r>
        <w:rPr>
          <w:rFonts w:ascii="Tahoma" w:hAnsi="Tahoma" w:cs="Tahoma"/>
          <w:sz w:val="24"/>
          <w:szCs w:val="24"/>
        </w:rPr>
        <w:tab/>
        <w:t>Both the cell surface  memb</w:t>
      </w:r>
      <w:r w:rsidR="008D66D2">
        <w:rPr>
          <w:rFonts w:ascii="Tahoma" w:hAnsi="Tahoma" w:cs="Tahoma"/>
          <w:sz w:val="24"/>
          <w:szCs w:val="24"/>
        </w:rPr>
        <w:t>rane and membranes within cells;</w:t>
      </w:r>
    </w:p>
    <w:p w:rsidR="00CA3DBF" w:rsidRDefault="00CA3DBF" w:rsidP="003854D8">
      <w:pPr>
        <w:pStyle w:val="ListParagraph"/>
        <w:numPr>
          <w:ilvl w:val="0"/>
          <w:numId w:val="23"/>
        </w:num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Allow intracellular transport</w:t>
      </w:r>
    </w:p>
    <w:p w:rsidR="00CA3DBF" w:rsidRDefault="00CA3DBF" w:rsidP="00CA3DBF">
      <w:pPr>
        <w:pStyle w:val="ListParagraph"/>
        <w:numPr>
          <w:ilvl w:val="0"/>
          <w:numId w:val="23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Are stabilized by glycoprotein</w:t>
      </w:r>
    </w:p>
    <w:p w:rsidR="00CA3DBF" w:rsidRDefault="00CA3DBF" w:rsidP="00CA3DBF">
      <w:pPr>
        <w:pStyle w:val="ListParagraph"/>
        <w:numPr>
          <w:ilvl w:val="0"/>
          <w:numId w:val="23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Have sites for enzyme attachment</w:t>
      </w:r>
    </w:p>
    <w:p w:rsidR="00CA3DBF" w:rsidRDefault="00CA3DBF" w:rsidP="00CA3DBF">
      <w:pPr>
        <w:pStyle w:val="ListParagraph"/>
        <w:numPr>
          <w:ilvl w:val="0"/>
          <w:numId w:val="23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Protect cells from contents of lysosomes</w:t>
      </w:r>
    </w:p>
    <w:p w:rsidR="00CA3DBF" w:rsidRDefault="00CA3DBF" w:rsidP="003854D8">
      <w:p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18.</w:t>
      </w:r>
      <w:r>
        <w:rPr>
          <w:rFonts w:ascii="Tahoma" w:hAnsi="Tahoma" w:cs="Tahoma"/>
          <w:sz w:val="24"/>
          <w:szCs w:val="24"/>
        </w:rPr>
        <w:tab/>
        <w:t xml:space="preserve">The site of evaporation during  transpiration in  </w:t>
      </w:r>
      <w:r w:rsidR="008D66D2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>leaves is ?</w:t>
      </w:r>
    </w:p>
    <w:p w:rsidR="00CA3DBF" w:rsidRDefault="007C5CFA" w:rsidP="00CA3DBF">
      <w:pPr>
        <w:pStyle w:val="ListParagraph"/>
        <w:numPr>
          <w:ilvl w:val="0"/>
          <w:numId w:val="24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Air space</w:t>
      </w:r>
    </w:p>
    <w:p w:rsidR="007C5CFA" w:rsidRDefault="007C5CFA" w:rsidP="00CA3DBF">
      <w:pPr>
        <w:pStyle w:val="ListParagraph"/>
        <w:numPr>
          <w:ilvl w:val="0"/>
          <w:numId w:val="24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Guard cell walls</w:t>
      </w:r>
    </w:p>
    <w:p w:rsidR="007C5CFA" w:rsidRDefault="007C5CFA" w:rsidP="00CA3DBF">
      <w:pPr>
        <w:pStyle w:val="ListParagraph"/>
        <w:numPr>
          <w:ilvl w:val="0"/>
          <w:numId w:val="24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Mesophyll-cell walls </w:t>
      </w:r>
    </w:p>
    <w:p w:rsidR="007C5CFA" w:rsidRDefault="007C5CFA" w:rsidP="00CA3DBF">
      <w:pPr>
        <w:pStyle w:val="ListParagraph"/>
        <w:numPr>
          <w:ilvl w:val="0"/>
          <w:numId w:val="24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Stomata.</w:t>
      </w:r>
    </w:p>
    <w:p w:rsidR="007C5CFA" w:rsidRDefault="007C5CFA" w:rsidP="003854D8">
      <w:p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19.</w:t>
      </w:r>
      <w:r>
        <w:rPr>
          <w:rFonts w:ascii="Tahoma" w:hAnsi="Tahoma" w:cs="Tahoma"/>
          <w:sz w:val="24"/>
          <w:szCs w:val="24"/>
        </w:rPr>
        <w:tab/>
        <w:t>Which disease is not likely to be passed directly from parents to child?</w:t>
      </w:r>
    </w:p>
    <w:p w:rsidR="007C5CFA" w:rsidRDefault="007C5CFA" w:rsidP="007C5CFA">
      <w:pPr>
        <w:pStyle w:val="ListParagraph"/>
        <w:numPr>
          <w:ilvl w:val="0"/>
          <w:numId w:val="25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Cholera</w:t>
      </w:r>
    </w:p>
    <w:p w:rsidR="007C5CFA" w:rsidRDefault="007C5CFA" w:rsidP="007C5CFA">
      <w:pPr>
        <w:pStyle w:val="ListParagraph"/>
        <w:numPr>
          <w:ilvl w:val="0"/>
          <w:numId w:val="25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Malaria</w:t>
      </w:r>
    </w:p>
    <w:p w:rsidR="007C5CFA" w:rsidRDefault="008D66D2" w:rsidP="007C5CFA">
      <w:pPr>
        <w:pStyle w:val="ListParagraph"/>
        <w:numPr>
          <w:ilvl w:val="0"/>
          <w:numId w:val="25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</w:t>
      </w:r>
      <w:r w:rsidR="007C5CFA">
        <w:rPr>
          <w:rFonts w:ascii="Tahoma" w:hAnsi="Tahoma" w:cs="Tahoma"/>
          <w:sz w:val="24"/>
          <w:szCs w:val="24"/>
        </w:rPr>
        <w:t>ckle-cell an</w:t>
      </w:r>
      <w:r w:rsidR="0013563A">
        <w:rPr>
          <w:rFonts w:ascii="Tahoma" w:hAnsi="Tahoma" w:cs="Tahoma"/>
          <w:sz w:val="24"/>
          <w:szCs w:val="24"/>
        </w:rPr>
        <w:t>a</w:t>
      </w:r>
      <w:r w:rsidR="007C5CFA">
        <w:rPr>
          <w:rFonts w:ascii="Tahoma" w:hAnsi="Tahoma" w:cs="Tahoma"/>
          <w:sz w:val="24"/>
          <w:szCs w:val="24"/>
        </w:rPr>
        <w:t>emia</w:t>
      </w:r>
    </w:p>
    <w:p w:rsidR="007C5CFA" w:rsidRDefault="007C5CFA" w:rsidP="007C5CFA">
      <w:pPr>
        <w:pStyle w:val="ListParagraph"/>
        <w:numPr>
          <w:ilvl w:val="0"/>
          <w:numId w:val="25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Tuberculosis</w:t>
      </w:r>
    </w:p>
    <w:p w:rsidR="007C5CFA" w:rsidRDefault="007C5CFA" w:rsidP="003854D8">
      <w:p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20.</w:t>
      </w:r>
      <w:r>
        <w:rPr>
          <w:rFonts w:ascii="Tahoma" w:hAnsi="Tahoma" w:cs="Tahoma"/>
          <w:sz w:val="24"/>
          <w:szCs w:val="24"/>
        </w:rPr>
        <w:tab/>
        <w:t>Which  process does  not  involve making nitrogen available to plants?</w:t>
      </w:r>
    </w:p>
    <w:p w:rsidR="007C5CFA" w:rsidRDefault="007C5CFA" w:rsidP="003854D8">
      <w:pPr>
        <w:pStyle w:val="ListParagraph"/>
        <w:numPr>
          <w:ilvl w:val="0"/>
          <w:numId w:val="26"/>
        </w:num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Ammonification </w:t>
      </w:r>
    </w:p>
    <w:p w:rsidR="007C5CFA" w:rsidRDefault="007C5CFA" w:rsidP="007C5CFA">
      <w:pPr>
        <w:pStyle w:val="ListParagraph"/>
        <w:numPr>
          <w:ilvl w:val="0"/>
          <w:numId w:val="26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Denitrification</w:t>
      </w:r>
    </w:p>
    <w:p w:rsidR="007C5CFA" w:rsidRDefault="007C5CFA" w:rsidP="007C5CFA">
      <w:pPr>
        <w:pStyle w:val="ListParagraph"/>
        <w:numPr>
          <w:ilvl w:val="0"/>
          <w:numId w:val="26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Nitrification</w:t>
      </w:r>
    </w:p>
    <w:p w:rsidR="007C5CFA" w:rsidRDefault="007C5CFA" w:rsidP="007C5CFA">
      <w:pPr>
        <w:pStyle w:val="ListParagraph"/>
        <w:numPr>
          <w:ilvl w:val="0"/>
          <w:numId w:val="26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Nitrogen fixation.</w:t>
      </w:r>
    </w:p>
    <w:p w:rsidR="003854D8" w:rsidRDefault="003854D8" w:rsidP="003854D8">
      <w:p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</w:p>
    <w:p w:rsidR="003854D8" w:rsidRPr="003854D8" w:rsidRDefault="003854D8" w:rsidP="003854D8">
      <w:p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</w:p>
    <w:p w:rsidR="007C5CFA" w:rsidRDefault="007C5CFA" w:rsidP="007C5CFA">
      <w:pPr>
        <w:tabs>
          <w:tab w:val="left" w:pos="705"/>
          <w:tab w:val="left" w:pos="6615"/>
        </w:tabs>
        <w:ind w:left="705" w:hanging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21.</w:t>
      </w:r>
      <w:r>
        <w:rPr>
          <w:rFonts w:ascii="Tahoma" w:hAnsi="Tahoma" w:cs="Tahoma"/>
          <w:sz w:val="24"/>
          <w:szCs w:val="24"/>
        </w:rPr>
        <w:tab/>
        <w:t>Which graph represents the change in concentration of a substrate and its product in the same enzyme –catalysed reaction?</w:t>
      </w:r>
    </w:p>
    <w:p w:rsidR="007C5CFA" w:rsidRDefault="00204CFC" w:rsidP="007C5CFA">
      <w:pPr>
        <w:tabs>
          <w:tab w:val="left" w:pos="705"/>
          <w:tab w:val="left" w:pos="6615"/>
        </w:tabs>
        <w:ind w:left="705" w:hanging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group id="_x0000_s1254" style="position:absolute;left:0;text-align:left;margin-left:15.75pt;margin-top:.15pt;width:424.45pt;height:204.05pt;z-index:251944960" coordorigin="1305,2309" coordsize="8489,4081">
            <v:shape id="_x0000_s1156" type="#_x0000_t202" style="position:absolute;left:3149;top:3210;width:1590;height:525" filled="f" strokecolor="white [3212]">
              <v:textbox>
                <w:txbxContent>
                  <w:p w:rsidR="00A35F3C" w:rsidRDefault="00C15042">
                    <w:r>
                      <w:t>PPPProduct</w:t>
                    </w:r>
                  </w:p>
                </w:txbxContent>
              </v:textbox>
            </v:shape>
            <v:shape id="_x0000_s1157" type="#_x0000_t32" style="position:absolute;left:2221;top:4620;width:0;height:1755;flip:y" o:connectortype="straight">
              <v:stroke endarrow="block"/>
            </v:shape>
            <v:shape id="_x0000_s1164" type="#_x0000_t202" style="position:absolute;left:1590;top:4425;width:375;height:510" strokecolor="white [3212]">
              <v:textbox>
                <w:txbxContent>
                  <w:p w:rsidR="00A35F3C" w:rsidRPr="002F5781" w:rsidRDefault="00A35F3C">
                    <w:pPr>
                      <w:rPr>
                        <w:b/>
                        <w:bCs/>
                      </w:rPr>
                    </w:pPr>
                    <w:r w:rsidRPr="002F5781">
                      <w:rPr>
                        <w:b/>
                        <w:bCs/>
                      </w:rPr>
                      <w:t>C</w:t>
                    </w:r>
                  </w:p>
                </w:txbxContent>
              </v:textbox>
            </v:shape>
            <v:shape id="_x0000_s1199" type="#_x0000_t202" style="position:absolute;left:7185;top:2309;width:360;height:270" filled="f" stroked="f">
              <v:textbox style="mso-next-textbox:#_x0000_s1199">
                <w:txbxContent>
                  <w:p w:rsidR="00A35F3C" w:rsidRDefault="00A35F3C"/>
                </w:txbxContent>
              </v:textbox>
            </v:shape>
            <v:shape id="_x0000_s1244" type="#_x0000_t32" style="position:absolute;left:6691;top:4425;width:0;height:1815;flip:y" o:connectortype="straight">
              <v:stroke endarrow="block"/>
            </v:shape>
            <v:shape id="_x0000_s1231" type="#_x0000_t32" style="position:absolute;left:6675;top:6240;width:2699;height:0" o:connectortype="straight">
              <v:stroke endarrow="block"/>
            </v:shape>
            <v:shape id="_x0000_s1232" type="#_x0000_t32" style="position:absolute;left:6691;top:4695;width:2084;height:1545" o:connectortype="straight" strokecolor="black [3200]" strokeweight="1pt">
              <v:shadow color="#868686"/>
            </v:shape>
            <v:shape id="_x0000_s1233" type="#_x0000_t32" style="position:absolute;left:6691;top:4800;width:2189;height:1440;flip:y" o:connectortype="straight">
              <v:stroke dashstyle="longDash"/>
            </v:shape>
            <v:shape id="_x0000_s1235" type="#_x0000_t32" style="position:absolute;left:8610;top:5010;width:360;height:210" o:connectortype="straight"/>
            <v:shape id="_x0000_s1236" type="#_x0000_t202" style="position:absolute;left:5865;top:4485;width:630;height:1755" filled="f" stroked="f" strokecolor="white [3212]">
              <v:textbox style="layout-flow:vertical;mso-layout-flow-alt:bottom-to-top">
                <w:txbxContent>
                  <w:p w:rsidR="00D55F4A" w:rsidRDefault="00660D97" w:rsidP="00D55F4A">
                    <w:r>
                      <w:t>Concentration</w:t>
                    </w:r>
                  </w:p>
                </w:txbxContent>
              </v:textbox>
            </v:shape>
            <v:shape id="_x0000_s1238" type="#_x0000_t32" style="position:absolute;left:2220;top:6390;width:2699;height:0" o:connectortype="straight">
              <v:stroke endarrow="block"/>
            </v:shape>
            <v:shape id="_x0000_s1239" type="#_x0000_t32" style="position:absolute;left:2236;top:4845;width:2084;height:1545" o:connectortype="straight" strokecolor="black [3200]" strokeweight="1pt">
              <v:stroke dashstyle="longDash"/>
              <v:shadow color="#868686"/>
            </v:shape>
            <v:shape id="_x0000_s1240" type="#_x0000_t32" style="position:absolute;left:2236;top:4950;width:2189;height:1440;flip:y" o:connectortype="straight"/>
            <v:shape id="_x0000_s1242" type="#_x0000_t32" style="position:absolute;left:4155;top:5160;width:360;height:210" o:connectortype="straight"/>
            <v:shape id="_x0000_s1243" type="#_x0000_t202" style="position:absolute;left:1455;top:4635;width:585;height:1755" filled="f" stroked="f" strokecolor="white [3212]">
              <v:textbox style="layout-flow:vertical;mso-layout-flow-alt:bottom-to-top">
                <w:txbxContent>
                  <w:p w:rsidR="00D55F4A" w:rsidRDefault="00660D97" w:rsidP="00D55F4A">
                    <w:r>
                      <w:t>Concentration</w:t>
                    </w:r>
                  </w:p>
                </w:txbxContent>
              </v:textbox>
            </v:shape>
            <v:shape id="_x0000_s1245" type="#_x0000_t32" style="position:absolute;left:8325;top:5745;width:585;height:135;flip:y" o:connectortype="straight"/>
            <v:shape id="_x0000_s1246" type="#_x0000_t32" style="position:absolute;left:3960;top:5790;width:420;height:345;flip:y" o:connectortype="straight"/>
            <v:shape id="_x0000_s1247" type="#_x0000_t202" style="position:absolute;left:8204;top:3210;width:1590;height:525" filled="f" strokecolor="white [3212]">
              <v:textbox>
                <w:txbxContent>
                  <w:p w:rsidR="00D55F4A" w:rsidRDefault="00D55F4A" w:rsidP="00D55F4A">
                    <w:r>
                      <w:t>Substrate</w:t>
                    </w:r>
                  </w:p>
                </w:txbxContent>
              </v:textbox>
            </v:shape>
            <v:shape id="_x0000_s1146" type="#_x0000_t32" style="position:absolute;left:2070;top:2325;width:1;height:1710;flip:y" o:connectortype="straight">
              <v:stroke endarrow="block"/>
            </v:shape>
            <v:shape id="_x0000_s1147" type="#_x0000_t32" style="position:absolute;left:2071;top:4035;width:1934;height:0" o:connectortype="straight">
              <v:stroke endarrow="block"/>
            </v:shape>
            <v:shape id="_x0000_s1149" type="#_x0000_t19" style="position:absolute;left:2240;top:2309;width:1368;height:1826;rotation:11189193fd" coordsize="22012,21600" adj="-5969935,,412" path="wr-21188,,22012,43200,,4,22012,21600nfewr-21188,,22012,43200,,4,22012,21600l412,21600nsxe" filled="t" fillcolor="white [3201]" strokecolor="black [3200]" strokeweight="1pt">
              <v:stroke dashstyle="longDash"/>
              <v:shadow color="#868686"/>
              <v:path o:connectlocs="0,4;22012,21600;412,21600"/>
            </v:shape>
            <v:shape id="_x0000_s1150" type="#_x0000_t19" style="position:absolute;left:2086;top:2925;width:1709;height:1133;flip:x"/>
            <v:shape id="_x0000_s1151" type="#_x0000_t32" style="position:absolute;left:2325;top:2850;width:180;height:240;flip:y" o:connectortype="straight"/>
            <v:shape id="_x0000_s1152" type="#_x0000_t32" style="position:absolute;left:3315;top:2970;width:293;height:405" o:connectortype="straight"/>
            <v:rect id="_x0000_s1153" style="position:absolute;left:1305;top:2309;width:585;height:1749" filled="f" strokecolor="white [3212]">
              <v:textbox style="layout-flow:vertical;mso-layout-flow-alt:bottom-to-top;mso-next-textbox:#_x0000_s1153">
                <w:txbxContent>
                  <w:p w:rsidR="00A35F3C" w:rsidRDefault="00660D97">
                    <w:r>
                      <w:t>Concentration</w:t>
                    </w:r>
                  </w:p>
                </w:txbxContent>
              </v:textbox>
            </v:rect>
            <v:shape id="_x0000_s1154" type="#_x0000_t202" style="position:absolute;left:1590;top:2325;width:375;height:390" strokecolor="white [3212]">
              <v:textbox>
                <w:txbxContent>
                  <w:p w:rsidR="00A35F3C" w:rsidRPr="002F5781" w:rsidRDefault="00A35F3C">
                    <w:pPr>
                      <w:rPr>
                        <w:b/>
                        <w:bCs/>
                      </w:rPr>
                    </w:pPr>
                    <w:r w:rsidRPr="002F5781">
                      <w:rPr>
                        <w:b/>
                        <w:bCs/>
                      </w:rPr>
                      <w:t>A</w:t>
                    </w:r>
                  </w:p>
                </w:txbxContent>
              </v:textbox>
            </v:shape>
            <v:shape id="_x0000_s1155" type="#_x0000_t202" style="position:absolute;left:2240;top:2475;width:1575;height:375" strokecolor="white [3212]">
              <v:textbox style="mso-next-textbox:#_x0000_s1155">
                <w:txbxContent>
                  <w:p w:rsidR="00A35F3C" w:rsidRDefault="00AB0041">
                    <w:r>
                      <w:t>Substrate</w:t>
                    </w:r>
                    <w:r w:rsidR="00A35F3C">
                      <w:t xml:space="preserve"> </w:t>
                    </w:r>
                  </w:p>
                </w:txbxContent>
              </v:textbox>
            </v:shape>
            <v:shape id="_x0000_s1221" type="#_x0000_t32" style="position:absolute;left:7215;top:2341;width:1;height:1710;flip:y" o:connectortype="straight">
              <v:stroke endarrow="block"/>
            </v:shape>
            <v:shape id="_x0000_s1222" type="#_x0000_t32" style="position:absolute;left:7216;top:4051;width:1934;height:0" o:connectortype="straight">
              <v:stroke endarrow="block"/>
            </v:shape>
            <v:shape id="_x0000_s1223" type="#_x0000_t19" style="position:absolute;left:7385;top:2325;width:1368;height:1826;rotation:11189193fd" coordsize="22012,21600" adj="-5969935,,412" path="wr-21188,,22012,43200,,4,22012,21600nfewr-21188,,22012,43200,,4,22012,21600l412,21600nsxe" filled="t" fillcolor="white [3201]" strokecolor="black [3200]" strokeweight="1pt">
              <v:shadow color="#868686"/>
              <v:path o:connectlocs="0,4;22012,21600;412,21600"/>
            </v:shape>
            <v:shape id="_x0000_s1224" type="#_x0000_t19" style="position:absolute;left:7231;top:2941;width:1709;height:1133;flip:x">
              <v:stroke dashstyle="longDash"/>
            </v:shape>
            <v:shape id="_x0000_s1225" type="#_x0000_t32" style="position:absolute;left:7470;top:2866;width:180;height:240;flip:y" o:connectortype="straight"/>
            <v:shape id="_x0000_s1226" type="#_x0000_t32" style="position:absolute;left:8460;top:2986;width:30;height:285" o:connectortype="straight"/>
            <v:rect id="_x0000_s1227" style="position:absolute;left:6420;top:2325;width:615;height:1749" filled="f" strokecolor="white [3212]">
              <v:textbox style="layout-flow:vertical;mso-layout-flow-alt:bottom-to-top;mso-next-textbox:#_x0000_s1227">
                <w:txbxContent>
                  <w:p w:rsidR="00D55F4A" w:rsidRDefault="00660D97" w:rsidP="00D55F4A">
                    <w:r>
                      <w:t>Concentration</w:t>
                    </w:r>
                  </w:p>
                </w:txbxContent>
              </v:textbox>
            </v:rect>
            <v:shape id="_x0000_s1228" type="#_x0000_t202" style="position:absolute;left:6735;top:2341;width:375;height:390" strokecolor="white [3212]">
              <v:textbox>
                <w:txbxContent>
                  <w:p w:rsidR="00D55F4A" w:rsidRPr="002F5781" w:rsidRDefault="00D55F4A" w:rsidP="00D55F4A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</w:t>
                    </w:r>
                  </w:p>
                </w:txbxContent>
              </v:textbox>
            </v:shape>
            <v:shape id="_x0000_s1229" type="#_x0000_t202" style="position:absolute;left:7385;top:2491;width:1575;height:375" strokecolor="white [3212]">
              <v:textbox style="mso-next-textbox:#_x0000_s1229">
                <w:txbxContent>
                  <w:p w:rsidR="00D55F4A" w:rsidRDefault="00D55F4A" w:rsidP="00D55F4A">
                    <w:r>
                      <w:t xml:space="preserve">Product </w:t>
                    </w:r>
                  </w:p>
                </w:txbxContent>
              </v:textbox>
            </v:shape>
          </v:group>
        </w:pict>
      </w:r>
    </w:p>
    <w:p w:rsidR="007C5CFA" w:rsidRDefault="007C5CFA" w:rsidP="007C5CFA">
      <w:pPr>
        <w:tabs>
          <w:tab w:val="left" w:pos="705"/>
          <w:tab w:val="left" w:pos="6615"/>
        </w:tabs>
        <w:ind w:left="705" w:hanging="705"/>
        <w:rPr>
          <w:rFonts w:ascii="Tahoma" w:hAnsi="Tahoma" w:cs="Tahoma"/>
          <w:sz w:val="24"/>
          <w:szCs w:val="24"/>
        </w:rPr>
      </w:pPr>
    </w:p>
    <w:p w:rsidR="007C5CFA" w:rsidRDefault="007C5CFA" w:rsidP="007C5CFA">
      <w:pPr>
        <w:tabs>
          <w:tab w:val="left" w:pos="705"/>
          <w:tab w:val="left" w:pos="6615"/>
        </w:tabs>
        <w:ind w:left="705" w:hanging="705"/>
        <w:rPr>
          <w:rFonts w:ascii="Tahoma" w:hAnsi="Tahoma" w:cs="Tahoma"/>
          <w:sz w:val="24"/>
          <w:szCs w:val="24"/>
        </w:rPr>
      </w:pPr>
    </w:p>
    <w:p w:rsidR="002F5781" w:rsidRDefault="002F5781" w:rsidP="002F5781">
      <w:pPr>
        <w:tabs>
          <w:tab w:val="left" w:pos="705"/>
          <w:tab w:val="left" w:pos="1590"/>
          <w:tab w:val="left" w:pos="6615"/>
        </w:tabs>
        <w:spacing w:after="0" w:line="240" w:lineRule="auto"/>
        <w:ind w:left="706" w:hanging="70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Tahoma" w:hAnsi="Tahoma" w:cs="Tahoma"/>
          <w:sz w:val="24"/>
          <w:szCs w:val="24"/>
        </w:rPr>
        <w:tab/>
      </w:r>
    </w:p>
    <w:p w:rsidR="007C5CFA" w:rsidRDefault="002F5781" w:rsidP="002F5781">
      <w:pPr>
        <w:tabs>
          <w:tab w:val="left" w:pos="705"/>
          <w:tab w:val="left" w:pos="1590"/>
          <w:tab w:val="left" w:pos="6615"/>
        </w:tabs>
        <w:spacing w:after="0" w:line="240" w:lineRule="auto"/>
        <w:ind w:left="706" w:hanging="70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 </w:t>
      </w:r>
      <w:r>
        <w:rPr>
          <w:rFonts w:ascii="Tahoma" w:hAnsi="Tahoma" w:cs="Tahoma"/>
          <w:sz w:val="24"/>
          <w:szCs w:val="24"/>
        </w:rPr>
        <w:tab/>
        <w:t>Time</w:t>
      </w:r>
      <w:r>
        <w:rPr>
          <w:rFonts w:ascii="Tahoma" w:hAnsi="Tahoma" w:cs="Tahoma"/>
          <w:sz w:val="24"/>
          <w:szCs w:val="24"/>
        </w:rPr>
        <w:tab/>
      </w:r>
      <w:r w:rsidR="00AB0041">
        <w:rPr>
          <w:rFonts w:ascii="Tahoma" w:hAnsi="Tahoma" w:cs="Tahoma"/>
          <w:sz w:val="24"/>
          <w:szCs w:val="24"/>
        </w:rPr>
        <w:t xml:space="preserve">                Time</w:t>
      </w:r>
    </w:p>
    <w:p w:rsidR="007C5CFA" w:rsidRDefault="00D55F4A" w:rsidP="007C5CFA">
      <w:pPr>
        <w:tabs>
          <w:tab w:val="left" w:pos="705"/>
          <w:tab w:val="left" w:pos="6615"/>
        </w:tabs>
        <w:ind w:left="705" w:hanging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                                                             D</w:t>
      </w:r>
    </w:p>
    <w:p w:rsidR="007C5CFA" w:rsidRDefault="002F5781" w:rsidP="002F5781">
      <w:pPr>
        <w:tabs>
          <w:tab w:val="left" w:pos="3465"/>
        </w:tabs>
        <w:ind w:left="705" w:hanging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Product</w:t>
      </w:r>
      <w:r w:rsidR="00D55F4A">
        <w:rPr>
          <w:rFonts w:ascii="Tahoma" w:hAnsi="Tahoma" w:cs="Tahoma"/>
          <w:sz w:val="24"/>
          <w:szCs w:val="24"/>
        </w:rPr>
        <w:tab/>
      </w:r>
      <w:r w:rsidR="00D55F4A">
        <w:rPr>
          <w:rFonts w:ascii="Tahoma" w:hAnsi="Tahoma" w:cs="Tahoma"/>
          <w:sz w:val="24"/>
          <w:szCs w:val="24"/>
        </w:rPr>
        <w:tab/>
      </w:r>
      <w:r w:rsidR="00D55F4A">
        <w:rPr>
          <w:rFonts w:ascii="Tahoma" w:hAnsi="Tahoma" w:cs="Tahoma"/>
          <w:sz w:val="24"/>
          <w:szCs w:val="24"/>
        </w:rPr>
        <w:tab/>
      </w:r>
      <w:r w:rsidR="00D55F4A">
        <w:rPr>
          <w:rFonts w:ascii="Tahoma" w:hAnsi="Tahoma" w:cs="Tahoma"/>
          <w:sz w:val="24"/>
          <w:szCs w:val="24"/>
        </w:rPr>
        <w:tab/>
      </w:r>
      <w:r w:rsidR="00D55F4A">
        <w:rPr>
          <w:rFonts w:ascii="Tahoma" w:hAnsi="Tahoma" w:cs="Tahoma"/>
          <w:sz w:val="24"/>
          <w:szCs w:val="24"/>
        </w:rPr>
        <w:tab/>
      </w:r>
      <w:r w:rsidR="00D55F4A">
        <w:rPr>
          <w:rFonts w:ascii="Tahoma" w:hAnsi="Tahoma" w:cs="Tahoma"/>
          <w:sz w:val="24"/>
          <w:szCs w:val="24"/>
        </w:rPr>
        <w:tab/>
        <w:t xml:space="preserve"> Substrate</w:t>
      </w:r>
    </w:p>
    <w:p w:rsidR="007C5CFA" w:rsidRDefault="002F5781" w:rsidP="002F5781">
      <w:pPr>
        <w:tabs>
          <w:tab w:val="left" w:pos="3075"/>
        </w:tabs>
        <w:ind w:left="705" w:hanging="70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Substrate</w:t>
      </w:r>
      <w:r w:rsidR="00D55F4A">
        <w:rPr>
          <w:rFonts w:ascii="Tahoma" w:hAnsi="Tahoma" w:cs="Tahoma"/>
          <w:sz w:val="24"/>
          <w:szCs w:val="24"/>
        </w:rPr>
        <w:tab/>
      </w:r>
      <w:r w:rsidR="00D55F4A">
        <w:rPr>
          <w:rFonts w:ascii="Tahoma" w:hAnsi="Tahoma" w:cs="Tahoma"/>
          <w:sz w:val="24"/>
          <w:szCs w:val="24"/>
        </w:rPr>
        <w:tab/>
      </w:r>
      <w:r w:rsidR="00D55F4A">
        <w:rPr>
          <w:rFonts w:ascii="Tahoma" w:hAnsi="Tahoma" w:cs="Tahoma"/>
          <w:sz w:val="24"/>
          <w:szCs w:val="24"/>
        </w:rPr>
        <w:tab/>
      </w:r>
      <w:r w:rsidR="00D55F4A">
        <w:rPr>
          <w:rFonts w:ascii="Tahoma" w:hAnsi="Tahoma" w:cs="Tahoma"/>
          <w:sz w:val="24"/>
          <w:szCs w:val="24"/>
        </w:rPr>
        <w:tab/>
      </w:r>
      <w:r w:rsidR="00D55F4A">
        <w:rPr>
          <w:rFonts w:ascii="Tahoma" w:hAnsi="Tahoma" w:cs="Tahoma"/>
          <w:sz w:val="24"/>
          <w:szCs w:val="24"/>
        </w:rPr>
        <w:tab/>
      </w:r>
      <w:r w:rsidR="00D55F4A">
        <w:rPr>
          <w:rFonts w:ascii="Tahoma" w:hAnsi="Tahoma" w:cs="Tahoma"/>
          <w:sz w:val="24"/>
          <w:szCs w:val="24"/>
        </w:rPr>
        <w:tab/>
        <w:t>Product</w:t>
      </w:r>
    </w:p>
    <w:p w:rsidR="002F5781" w:rsidRDefault="002F5781" w:rsidP="002F5781">
      <w:pPr>
        <w:tabs>
          <w:tab w:val="left" w:pos="705"/>
          <w:tab w:val="left" w:pos="6615"/>
        </w:tabs>
        <w:spacing w:after="0" w:line="240" w:lineRule="auto"/>
        <w:ind w:left="706" w:hanging="706"/>
        <w:rPr>
          <w:rFonts w:ascii="Tahoma" w:hAnsi="Tahoma" w:cs="Tahoma"/>
          <w:sz w:val="24"/>
          <w:szCs w:val="24"/>
        </w:rPr>
      </w:pPr>
    </w:p>
    <w:p w:rsidR="003854D8" w:rsidRDefault="002F5781" w:rsidP="003854D8">
      <w:pPr>
        <w:tabs>
          <w:tab w:val="left" w:pos="705"/>
          <w:tab w:val="left" w:pos="2235"/>
          <w:tab w:val="left" w:pos="6615"/>
        </w:tabs>
        <w:spacing w:after="0" w:line="240" w:lineRule="auto"/>
        <w:ind w:left="706" w:hanging="70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60D97">
        <w:rPr>
          <w:rFonts w:ascii="Tahoma" w:hAnsi="Tahoma" w:cs="Tahoma"/>
          <w:sz w:val="24"/>
          <w:szCs w:val="24"/>
        </w:rPr>
        <w:t xml:space="preserve">              </w:t>
      </w:r>
      <w:r>
        <w:rPr>
          <w:rFonts w:ascii="Tahoma" w:hAnsi="Tahoma" w:cs="Tahoma"/>
          <w:sz w:val="24"/>
          <w:szCs w:val="24"/>
        </w:rPr>
        <w:t xml:space="preserve">Time </w:t>
      </w:r>
      <w:r>
        <w:rPr>
          <w:rFonts w:ascii="Tahoma" w:hAnsi="Tahoma" w:cs="Tahoma"/>
          <w:sz w:val="24"/>
          <w:szCs w:val="24"/>
        </w:rPr>
        <w:tab/>
      </w:r>
      <w:r w:rsidR="00AB0041">
        <w:rPr>
          <w:rFonts w:ascii="Tahoma" w:hAnsi="Tahoma" w:cs="Tahoma"/>
          <w:sz w:val="24"/>
          <w:szCs w:val="24"/>
        </w:rPr>
        <w:t xml:space="preserve">               Time</w:t>
      </w:r>
    </w:p>
    <w:p w:rsidR="003854D8" w:rsidRDefault="003854D8" w:rsidP="002F5781">
      <w:pPr>
        <w:tabs>
          <w:tab w:val="left" w:pos="705"/>
          <w:tab w:val="left" w:pos="6615"/>
        </w:tabs>
        <w:spacing w:after="0" w:line="240" w:lineRule="auto"/>
        <w:ind w:left="706" w:hanging="706"/>
        <w:rPr>
          <w:rFonts w:ascii="Tahoma" w:hAnsi="Tahoma" w:cs="Tahoma"/>
          <w:sz w:val="24"/>
          <w:szCs w:val="24"/>
        </w:rPr>
      </w:pPr>
    </w:p>
    <w:p w:rsidR="00AB0041" w:rsidRDefault="00AB0041" w:rsidP="002F5781">
      <w:pPr>
        <w:tabs>
          <w:tab w:val="left" w:pos="705"/>
          <w:tab w:val="left" w:pos="6615"/>
        </w:tabs>
        <w:spacing w:after="0" w:line="240" w:lineRule="auto"/>
        <w:ind w:left="706" w:hanging="706"/>
        <w:rPr>
          <w:rFonts w:ascii="Tahoma" w:hAnsi="Tahoma" w:cs="Tahoma"/>
          <w:sz w:val="24"/>
          <w:szCs w:val="24"/>
        </w:rPr>
      </w:pPr>
    </w:p>
    <w:p w:rsidR="007C5CFA" w:rsidRDefault="007C5CFA" w:rsidP="002F5781">
      <w:pPr>
        <w:tabs>
          <w:tab w:val="left" w:pos="705"/>
          <w:tab w:val="left" w:pos="6615"/>
        </w:tabs>
        <w:spacing w:after="0" w:line="240" w:lineRule="auto"/>
        <w:ind w:left="706" w:hanging="70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22.</w:t>
      </w:r>
      <w:r>
        <w:rPr>
          <w:rFonts w:ascii="Tahoma" w:hAnsi="Tahoma" w:cs="Tahoma"/>
          <w:sz w:val="24"/>
          <w:szCs w:val="24"/>
        </w:rPr>
        <w:tab/>
        <w:t xml:space="preserve">The role of </w:t>
      </w:r>
      <w:r w:rsidR="002F5781">
        <w:rPr>
          <w:rFonts w:ascii="Tahoma" w:hAnsi="Tahoma" w:cs="Tahoma"/>
          <w:sz w:val="24"/>
          <w:szCs w:val="24"/>
        </w:rPr>
        <w:t>cholesterol in</w:t>
      </w:r>
      <w:r>
        <w:rPr>
          <w:rFonts w:ascii="Tahoma" w:hAnsi="Tahoma" w:cs="Tahoma"/>
          <w:sz w:val="24"/>
          <w:szCs w:val="24"/>
        </w:rPr>
        <w:t xml:space="preserve"> the cell surface membrane is to</w:t>
      </w:r>
      <w:r w:rsidR="003854D8">
        <w:rPr>
          <w:rFonts w:ascii="Tahoma" w:hAnsi="Tahoma" w:cs="Tahoma"/>
          <w:sz w:val="24"/>
          <w:szCs w:val="24"/>
        </w:rPr>
        <w:t>;</w:t>
      </w:r>
    </w:p>
    <w:p w:rsidR="007C5CFA" w:rsidRDefault="007C5CFA" w:rsidP="007C5CFA">
      <w:pPr>
        <w:pStyle w:val="ListParagraph"/>
        <w:numPr>
          <w:ilvl w:val="0"/>
          <w:numId w:val="27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Assist active transport</w:t>
      </w:r>
    </w:p>
    <w:p w:rsidR="007C5CFA" w:rsidRDefault="007C5CFA" w:rsidP="007C5CFA">
      <w:pPr>
        <w:pStyle w:val="ListParagraph"/>
        <w:numPr>
          <w:ilvl w:val="0"/>
          <w:numId w:val="27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Assist facilitated diffusion</w:t>
      </w:r>
    </w:p>
    <w:p w:rsidR="007C5CFA" w:rsidRDefault="007C5CFA" w:rsidP="007C5CFA">
      <w:pPr>
        <w:pStyle w:val="ListParagraph"/>
        <w:numPr>
          <w:ilvl w:val="0"/>
          <w:numId w:val="27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Provide hydrophilic channels</w:t>
      </w:r>
    </w:p>
    <w:p w:rsidR="007C5CFA" w:rsidRDefault="007C5CFA" w:rsidP="007C5CFA">
      <w:pPr>
        <w:pStyle w:val="ListParagraph"/>
        <w:numPr>
          <w:ilvl w:val="0"/>
          <w:numId w:val="27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Regulate fluidity of the membrane</w:t>
      </w:r>
    </w:p>
    <w:p w:rsidR="007C5CFA" w:rsidRDefault="00A948FE" w:rsidP="003854D8">
      <w:p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23.</w:t>
      </w:r>
      <w:r>
        <w:rPr>
          <w:rFonts w:ascii="Tahoma" w:hAnsi="Tahoma" w:cs="Tahoma"/>
          <w:sz w:val="24"/>
          <w:szCs w:val="24"/>
        </w:rPr>
        <w:tab/>
        <w:t>A human body is i</w:t>
      </w:r>
      <w:r w:rsidR="007C5CFA">
        <w:rPr>
          <w:rFonts w:ascii="Tahoma" w:hAnsi="Tahoma" w:cs="Tahoma"/>
          <w:sz w:val="24"/>
          <w:szCs w:val="24"/>
        </w:rPr>
        <w:t xml:space="preserve">mmune to most of the diseases its mother is immune to. The type of </w:t>
      </w:r>
      <w:r w:rsidR="007C5CFA">
        <w:rPr>
          <w:rFonts w:ascii="Tahoma" w:hAnsi="Tahoma" w:cs="Tahoma"/>
          <w:sz w:val="24"/>
          <w:szCs w:val="24"/>
        </w:rPr>
        <w:tab/>
        <w:t>immunity is</w:t>
      </w:r>
      <w:r w:rsidR="003854D8">
        <w:rPr>
          <w:rFonts w:ascii="Tahoma" w:hAnsi="Tahoma" w:cs="Tahoma"/>
          <w:sz w:val="24"/>
          <w:szCs w:val="24"/>
        </w:rPr>
        <w:t>?</w:t>
      </w:r>
      <w:r w:rsidR="007C5CFA">
        <w:rPr>
          <w:rFonts w:ascii="Tahoma" w:hAnsi="Tahoma" w:cs="Tahoma"/>
          <w:sz w:val="24"/>
          <w:szCs w:val="24"/>
        </w:rPr>
        <w:t xml:space="preserve"> </w:t>
      </w:r>
    </w:p>
    <w:p w:rsidR="00336287" w:rsidRDefault="00336287" w:rsidP="00336287">
      <w:pPr>
        <w:pStyle w:val="ListParagraph"/>
        <w:numPr>
          <w:ilvl w:val="0"/>
          <w:numId w:val="29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Artificial active</w:t>
      </w:r>
    </w:p>
    <w:p w:rsidR="00336287" w:rsidRDefault="00336287" w:rsidP="00336287">
      <w:pPr>
        <w:pStyle w:val="ListParagraph"/>
        <w:numPr>
          <w:ilvl w:val="0"/>
          <w:numId w:val="29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Artificial passive</w:t>
      </w:r>
    </w:p>
    <w:p w:rsidR="00336287" w:rsidRDefault="00336287" w:rsidP="00336287">
      <w:pPr>
        <w:pStyle w:val="ListParagraph"/>
        <w:numPr>
          <w:ilvl w:val="0"/>
          <w:numId w:val="29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Natural  active</w:t>
      </w:r>
    </w:p>
    <w:p w:rsidR="00336287" w:rsidRDefault="00336287" w:rsidP="00336287">
      <w:pPr>
        <w:pStyle w:val="ListParagraph"/>
        <w:numPr>
          <w:ilvl w:val="0"/>
          <w:numId w:val="29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Natural passive </w:t>
      </w:r>
    </w:p>
    <w:p w:rsidR="00336287" w:rsidRDefault="00336287" w:rsidP="003854D8">
      <w:p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24.</w:t>
      </w:r>
      <w:r>
        <w:rPr>
          <w:rFonts w:ascii="Tahoma" w:hAnsi="Tahoma" w:cs="Tahoma"/>
          <w:sz w:val="24"/>
          <w:szCs w:val="24"/>
        </w:rPr>
        <w:tab/>
        <w:t>The role of decomposers in the nitrogen cycle is to</w:t>
      </w:r>
      <w:r w:rsidR="003854D8">
        <w:rPr>
          <w:rFonts w:ascii="Tahoma" w:hAnsi="Tahoma" w:cs="Tahoma"/>
          <w:sz w:val="24"/>
          <w:szCs w:val="24"/>
        </w:rPr>
        <w:t>?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2F5781" w:rsidRDefault="00336287" w:rsidP="002F5781">
      <w:pPr>
        <w:pStyle w:val="ListParagraph"/>
        <w:numPr>
          <w:ilvl w:val="0"/>
          <w:numId w:val="28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</w:t>
      </w:r>
      <w:r w:rsidR="00660D97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vert proteins to ammonium compounds </w:t>
      </w:r>
    </w:p>
    <w:p w:rsidR="00336287" w:rsidRDefault="00336287" w:rsidP="002F5781">
      <w:pPr>
        <w:pStyle w:val="ListParagraph"/>
        <w:numPr>
          <w:ilvl w:val="0"/>
          <w:numId w:val="28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Fix atmospheric nitrogen</w:t>
      </w:r>
    </w:p>
    <w:p w:rsidR="00336287" w:rsidRDefault="00336287" w:rsidP="002F5781">
      <w:pPr>
        <w:pStyle w:val="ListParagraph"/>
        <w:numPr>
          <w:ilvl w:val="0"/>
          <w:numId w:val="28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Oxidize ammonium compounds to nitrites.</w:t>
      </w:r>
    </w:p>
    <w:p w:rsidR="00336287" w:rsidRDefault="00336287" w:rsidP="002F5781">
      <w:pPr>
        <w:pStyle w:val="ListParagraph"/>
        <w:numPr>
          <w:ilvl w:val="0"/>
          <w:numId w:val="28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Oxidize nitrites to nitrates.</w:t>
      </w:r>
    </w:p>
    <w:p w:rsidR="003854D8" w:rsidRDefault="003854D8" w:rsidP="003854D8">
      <w:p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</w:p>
    <w:p w:rsidR="00787701" w:rsidRPr="003854D8" w:rsidRDefault="00787701" w:rsidP="003854D8">
      <w:p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</w:p>
    <w:p w:rsidR="00336287" w:rsidRDefault="00336287" w:rsidP="003854D8">
      <w:p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25.</w:t>
      </w:r>
      <w:r>
        <w:rPr>
          <w:rFonts w:ascii="Tahoma" w:hAnsi="Tahoma" w:cs="Tahoma"/>
          <w:sz w:val="24"/>
          <w:szCs w:val="24"/>
        </w:rPr>
        <w:tab/>
        <w:t>Recombination of unlinked genes would normally occur through</w:t>
      </w:r>
    </w:p>
    <w:p w:rsidR="00336287" w:rsidRDefault="00336287" w:rsidP="00336287">
      <w:pPr>
        <w:pStyle w:val="ListParagraph"/>
        <w:numPr>
          <w:ilvl w:val="0"/>
          <w:numId w:val="30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Crossing over in prophase I</w:t>
      </w:r>
    </w:p>
    <w:p w:rsidR="00336287" w:rsidRDefault="00336287" w:rsidP="00336287">
      <w:pPr>
        <w:pStyle w:val="ListParagraph"/>
        <w:numPr>
          <w:ilvl w:val="0"/>
          <w:numId w:val="30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Random chromosome assortment</w:t>
      </w:r>
    </w:p>
    <w:p w:rsidR="00336287" w:rsidRDefault="00336287" w:rsidP="00336287">
      <w:pPr>
        <w:pStyle w:val="ListParagraph"/>
        <w:numPr>
          <w:ilvl w:val="0"/>
          <w:numId w:val="30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Failure of spindle formation</w:t>
      </w:r>
    </w:p>
    <w:p w:rsidR="00336287" w:rsidRDefault="00336287" w:rsidP="00336287">
      <w:pPr>
        <w:pStyle w:val="ListParagraph"/>
        <w:numPr>
          <w:ilvl w:val="0"/>
          <w:numId w:val="30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Random gene mutations.</w:t>
      </w:r>
    </w:p>
    <w:p w:rsidR="00336287" w:rsidRDefault="00336287" w:rsidP="003854D8">
      <w:p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26.</w:t>
      </w:r>
      <w:r>
        <w:rPr>
          <w:rFonts w:ascii="Tahoma" w:hAnsi="Tahoma" w:cs="Tahoma"/>
          <w:sz w:val="24"/>
          <w:szCs w:val="24"/>
        </w:rPr>
        <w:tab/>
        <w:t xml:space="preserve">Which of the following would result  in a species if there is increased  </w:t>
      </w:r>
      <w:r w:rsidR="003854D8">
        <w:rPr>
          <w:rFonts w:ascii="Tahoma" w:hAnsi="Tahoma" w:cs="Tahoma"/>
          <w:sz w:val="24"/>
          <w:szCs w:val="24"/>
        </w:rPr>
        <w:t>mortality?</w:t>
      </w:r>
    </w:p>
    <w:p w:rsidR="00336287" w:rsidRDefault="00336287" w:rsidP="00336287">
      <w:pPr>
        <w:pStyle w:val="ListParagraph"/>
        <w:numPr>
          <w:ilvl w:val="0"/>
          <w:numId w:val="31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Decrease in emigration</w:t>
      </w:r>
    </w:p>
    <w:p w:rsidR="00336287" w:rsidRDefault="00DA77A7" w:rsidP="00336287">
      <w:pPr>
        <w:pStyle w:val="ListParagraph"/>
        <w:numPr>
          <w:ilvl w:val="0"/>
          <w:numId w:val="31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Decrease in mortality</w:t>
      </w:r>
    </w:p>
    <w:p w:rsidR="00DA77A7" w:rsidRDefault="00DA77A7" w:rsidP="00336287">
      <w:pPr>
        <w:pStyle w:val="ListParagraph"/>
        <w:numPr>
          <w:ilvl w:val="0"/>
          <w:numId w:val="31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Increase in </w:t>
      </w:r>
      <w:r w:rsidR="00682BDB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>tality</w:t>
      </w:r>
    </w:p>
    <w:p w:rsidR="00DA77A7" w:rsidRDefault="00DA77A7" w:rsidP="00DA77A7">
      <w:pPr>
        <w:pStyle w:val="ListParagraph"/>
        <w:numPr>
          <w:ilvl w:val="0"/>
          <w:numId w:val="31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Decrease in the population</w:t>
      </w:r>
    </w:p>
    <w:p w:rsidR="00DA77A7" w:rsidRDefault="00DA77A7" w:rsidP="00A35F3C">
      <w:p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27.</w:t>
      </w:r>
      <w:r>
        <w:rPr>
          <w:rFonts w:ascii="Tahoma" w:hAnsi="Tahoma" w:cs="Tahoma"/>
          <w:sz w:val="24"/>
          <w:szCs w:val="24"/>
        </w:rPr>
        <w:tab/>
        <w:t xml:space="preserve">In the first weeks  of pregnancy the developing embryo derives </w:t>
      </w:r>
      <w:r w:rsidR="00A35F3C">
        <w:rPr>
          <w:rFonts w:ascii="Tahoma" w:hAnsi="Tahoma" w:cs="Tahoma"/>
          <w:sz w:val="24"/>
          <w:szCs w:val="24"/>
        </w:rPr>
        <w:t>its</w:t>
      </w:r>
      <w:r>
        <w:rPr>
          <w:rFonts w:ascii="Tahoma" w:hAnsi="Tahoma" w:cs="Tahoma"/>
          <w:sz w:val="24"/>
          <w:szCs w:val="24"/>
        </w:rPr>
        <w:t xml:space="preserve"> nourishment from the</w:t>
      </w:r>
    </w:p>
    <w:p w:rsidR="00DA77A7" w:rsidRDefault="00DA77A7" w:rsidP="003854D8">
      <w:pPr>
        <w:pStyle w:val="ListParagraph"/>
        <w:numPr>
          <w:ilvl w:val="0"/>
          <w:numId w:val="32"/>
        </w:num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Chorionic villi</w:t>
      </w:r>
    </w:p>
    <w:p w:rsidR="00DA77A7" w:rsidRDefault="00DA77A7" w:rsidP="003854D8">
      <w:pPr>
        <w:pStyle w:val="ListParagraph"/>
        <w:numPr>
          <w:ilvl w:val="0"/>
          <w:numId w:val="32"/>
        </w:num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Placenta</w:t>
      </w:r>
    </w:p>
    <w:p w:rsidR="00DA77A7" w:rsidRDefault="00DA77A7" w:rsidP="00DA77A7">
      <w:pPr>
        <w:pStyle w:val="ListParagraph"/>
        <w:numPr>
          <w:ilvl w:val="0"/>
          <w:numId w:val="32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Trophoblastic villi</w:t>
      </w:r>
    </w:p>
    <w:p w:rsidR="00DA77A7" w:rsidRDefault="00DA77A7" w:rsidP="00DA77A7">
      <w:pPr>
        <w:pStyle w:val="ListParagraph"/>
        <w:numPr>
          <w:ilvl w:val="0"/>
          <w:numId w:val="32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Germ layers.</w:t>
      </w:r>
    </w:p>
    <w:p w:rsidR="00DA77A7" w:rsidRDefault="00DA77A7" w:rsidP="003854D8">
      <w:p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28.</w:t>
      </w:r>
      <w:r>
        <w:rPr>
          <w:rFonts w:ascii="Tahoma" w:hAnsi="Tahoma" w:cs="Tahoma"/>
          <w:sz w:val="24"/>
          <w:szCs w:val="24"/>
        </w:rPr>
        <w:tab/>
        <w:t>Which of the following</w:t>
      </w:r>
      <w:r w:rsidR="00A35F3C">
        <w:rPr>
          <w:rFonts w:ascii="Tahoma" w:hAnsi="Tahoma" w:cs="Tahoma"/>
          <w:sz w:val="24"/>
          <w:szCs w:val="24"/>
        </w:rPr>
        <w:t xml:space="preserve"> hormones would stimulate intern</w:t>
      </w:r>
      <w:r>
        <w:rPr>
          <w:rFonts w:ascii="Tahoma" w:hAnsi="Tahoma" w:cs="Tahoma"/>
          <w:sz w:val="24"/>
          <w:szCs w:val="24"/>
        </w:rPr>
        <w:t>odal elongation?</w:t>
      </w:r>
    </w:p>
    <w:p w:rsidR="00DA77A7" w:rsidRDefault="00682BDB" w:rsidP="003854D8">
      <w:pPr>
        <w:pStyle w:val="ListParagraph"/>
        <w:numPr>
          <w:ilvl w:val="0"/>
          <w:numId w:val="34"/>
        </w:num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Gi</w:t>
      </w:r>
      <w:r w:rsidR="00DA77A7">
        <w:rPr>
          <w:rFonts w:ascii="Tahoma" w:hAnsi="Tahoma" w:cs="Tahoma"/>
          <w:sz w:val="24"/>
          <w:szCs w:val="24"/>
        </w:rPr>
        <w:t xml:space="preserve">berellins </w:t>
      </w:r>
    </w:p>
    <w:p w:rsidR="00DA77A7" w:rsidRDefault="00DA77A7" w:rsidP="00DA77A7">
      <w:pPr>
        <w:pStyle w:val="ListParagraph"/>
        <w:numPr>
          <w:ilvl w:val="0"/>
          <w:numId w:val="34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Auxins</w:t>
      </w:r>
    </w:p>
    <w:p w:rsidR="00DA77A7" w:rsidRDefault="00682BDB" w:rsidP="00DA77A7">
      <w:pPr>
        <w:pStyle w:val="ListParagraph"/>
        <w:numPr>
          <w:ilvl w:val="0"/>
          <w:numId w:val="34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Cytokin</w:t>
      </w:r>
      <w:r w:rsidR="00DA77A7">
        <w:rPr>
          <w:rFonts w:ascii="Tahoma" w:hAnsi="Tahoma" w:cs="Tahoma"/>
          <w:sz w:val="24"/>
          <w:szCs w:val="24"/>
        </w:rPr>
        <w:t>s</w:t>
      </w:r>
    </w:p>
    <w:p w:rsidR="00DA77A7" w:rsidRDefault="00DA77A7" w:rsidP="00DA77A7">
      <w:pPr>
        <w:pStyle w:val="ListParagraph"/>
        <w:numPr>
          <w:ilvl w:val="0"/>
          <w:numId w:val="34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Ethylene </w:t>
      </w:r>
    </w:p>
    <w:p w:rsidR="00DA77A7" w:rsidRPr="00DA77A7" w:rsidRDefault="00DA77A7" w:rsidP="003854D8">
      <w:p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29.</w:t>
      </w:r>
      <w:r>
        <w:rPr>
          <w:rFonts w:ascii="Tahoma" w:hAnsi="Tahoma" w:cs="Tahoma"/>
          <w:sz w:val="24"/>
          <w:szCs w:val="24"/>
        </w:rPr>
        <w:tab/>
        <w:t>Reproduction  in the malarial parasite plasmodium would occur by:</w:t>
      </w:r>
    </w:p>
    <w:p w:rsidR="00DA77A7" w:rsidRDefault="00DA77A7" w:rsidP="003854D8">
      <w:pPr>
        <w:pStyle w:val="ListParagraph"/>
        <w:numPr>
          <w:ilvl w:val="0"/>
          <w:numId w:val="33"/>
        </w:num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Binary fission</w:t>
      </w:r>
    </w:p>
    <w:p w:rsidR="00DA77A7" w:rsidRDefault="00DA77A7" w:rsidP="003854D8">
      <w:pPr>
        <w:pStyle w:val="ListParagraph"/>
        <w:numPr>
          <w:ilvl w:val="0"/>
          <w:numId w:val="33"/>
        </w:num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Fragmentation </w:t>
      </w:r>
    </w:p>
    <w:p w:rsidR="00DA77A7" w:rsidRDefault="00DA77A7" w:rsidP="00DA77A7">
      <w:pPr>
        <w:pStyle w:val="ListParagraph"/>
        <w:numPr>
          <w:ilvl w:val="0"/>
          <w:numId w:val="33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Multiple fission</w:t>
      </w:r>
    </w:p>
    <w:p w:rsidR="00DA77A7" w:rsidRDefault="00DA77A7" w:rsidP="00DA77A7">
      <w:pPr>
        <w:pStyle w:val="ListParagraph"/>
        <w:numPr>
          <w:ilvl w:val="0"/>
          <w:numId w:val="33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Sporulation</w:t>
      </w:r>
    </w:p>
    <w:p w:rsidR="00DA77A7" w:rsidRDefault="00EE446F" w:rsidP="003854D8">
      <w:p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30.</w:t>
      </w:r>
      <w:r>
        <w:rPr>
          <w:rFonts w:ascii="Tahoma" w:hAnsi="Tahoma" w:cs="Tahoma"/>
          <w:sz w:val="24"/>
          <w:szCs w:val="24"/>
        </w:rPr>
        <w:tab/>
        <w:t>The ability of  a population to adapt well to chang</w:t>
      </w:r>
      <w:r w:rsidR="00A35F3C">
        <w:rPr>
          <w:rFonts w:ascii="Tahoma" w:hAnsi="Tahoma" w:cs="Tahoma"/>
          <w:sz w:val="24"/>
          <w:szCs w:val="24"/>
        </w:rPr>
        <w:t>ing  environment will depend on?</w:t>
      </w:r>
    </w:p>
    <w:p w:rsidR="00EE446F" w:rsidRDefault="00EE446F" w:rsidP="003854D8">
      <w:pPr>
        <w:pStyle w:val="ListParagraph"/>
        <w:numPr>
          <w:ilvl w:val="0"/>
          <w:numId w:val="36"/>
        </w:numPr>
        <w:tabs>
          <w:tab w:val="left" w:pos="705"/>
          <w:tab w:val="left" w:pos="661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Reproduction potential </w:t>
      </w:r>
      <w:r w:rsidR="00A35F3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>f its numbers</w:t>
      </w:r>
    </w:p>
    <w:p w:rsidR="00EE446F" w:rsidRDefault="00EE446F" w:rsidP="00EE446F">
      <w:pPr>
        <w:pStyle w:val="ListParagraph"/>
        <w:numPr>
          <w:ilvl w:val="0"/>
          <w:numId w:val="36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Geographical proximity to other species</w:t>
      </w:r>
    </w:p>
    <w:p w:rsidR="00EE446F" w:rsidRDefault="00EE446F" w:rsidP="00EE446F">
      <w:pPr>
        <w:pStyle w:val="ListParagraph"/>
        <w:numPr>
          <w:ilvl w:val="0"/>
          <w:numId w:val="36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Availability of vacant  niches.</w:t>
      </w:r>
    </w:p>
    <w:p w:rsidR="00EE446F" w:rsidRDefault="00EE446F" w:rsidP="00EE446F">
      <w:pPr>
        <w:pStyle w:val="ListParagraph"/>
        <w:numPr>
          <w:ilvl w:val="0"/>
          <w:numId w:val="36"/>
        </w:numPr>
        <w:tabs>
          <w:tab w:val="left" w:pos="705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Amount of genetic variation in the population.</w:t>
      </w:r>
    </w:p>
    <w:p w:rsidR="00EE446F" w:rsidRPr="00EE446F" w:rsidRDefault="00EE446F" w:rsidP="00EE446F">
      <w:pPr>
        <w:tabs>
          <w:tab w:val="left" w:pos="705"/>
          <w:tab w:val="left" w:pos="661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31.</w:t>
      </w:r>
      <w:r>
        <w:rPr>
          <w:rFonts w:ascii="Tahoma" w:hAnsi="Tahoma" w:cs="Tahoma"/>
          <w:sz w:val="24"/>
          <w:szCs w:val="24"/>
        </w:rPr>
        <w:tab/>
        <w:t>Which of the following sets of body parts posses joint capable of bearing heavy loads.</w:t>
      </w:r>
    </w:p>
    <w:p w:rsidR="00336287" w:rsidRDefault="00EE446F" w:rsidP="00EE446F">
      <w:pPr>
        <w:pStyle w:val="ListParagraph"/>
        <w:numPr>
          <w:ilvl w:val="0"/>
          <w:numId w:val="38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Shoulder, elbow and hips</w:t>
      </w:r>
    </w:p>
    <w:p w:rsidR="00EE446F" w:rsidRDefault="00EE446F" w:rsidP="00EE446F">
      <w:pPr>
        <w:pStyle w:val="ListParagraph"/>
        <w:numPr>
          <w:ilvl w:val="0"/>
          <w:numId w:val="38"/>
        </w:numPr>
        <w:tabs>
          <w:tab w:val="left" w:pos="7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Elbow, knees and fingers</w:t>
      </w:r>
    </w:p>
    <w:p w:rsidR="00EE446F" w:rsidRDefault="00EE446F" w:rsidP="00EE446F">
      <w:pPr>
        <w:pStyle w:val="ListParagraph"/>
        <w:numPr>
          <w:ilvl w:val="0"/>
          <w:numId w:val="38"/>
        </w:numPr>
        <w:tabs>
          <w:tab w:val="left" w:pos="7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Wrist, elbows and hips</w:t>
      </w:r>
    </w:p>
    <w:p w:rsidR="00EE446F" w:rsidRDefault="00EE446F" w:rsidP="00EE446F">
      <w:pPr>
        <w:pStyle w:val="ListParagraph"/>
        <w:numPr>
          <w:ilvl w:val="0"/>
          <w:numId w:val="38"/>
        </w:numPr>
        <w:tabs>
          <w:tab w:val="left" w:pos="7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Ankles, shoulders and fingers.</w:t>
      </w:r>
    </w:p>
    <w:p w:rsidR="00EE446F" w:rsidRDefault="00205C2E" w:rsidP="003854D8">
      <w:pPr>
        <w:tabs>
          <w:tab w:val="left" w:pos="705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32.</w:t>
      </w:r>
      <w:r>
        <w:rPr>
          <w:rFonts w:ascii="Tahoma" w:hAnsi="Tahoma" w:cs="Tahoma"/>
          <w:sz w:val="24"/>
          <w:szCs w:val="24"/>
        </w:rPr>
        <w:tab/>
        <w:t>Which of  the follow is a dis</w:t>
      </w:r>
      <w:r w:rsidR="00EE446F">
        <w:rPr>
          <w:rFonts w:ascii="Tahoma" w:hAnsi="Tahoma" w:cs="Tahoma"/>
          <w:sz w:val="24"/>
          <w:szCs w:val="24"/>
        </w:rPr>
        <w:t>advantages of chit</w:t>
      </w:r>
      <w:r>
        <w:rPr>
          <w:rFonts w:ascii="Tahoma" w:hAnsi="Tahoma" w:cs="Tahoma"/>
          <w:sz w:val="24"/>
          <w:szCs w:val="24"/>
        </w:rPr>
        <w:t>in on the arthropod exoskeleton?</w:t>
      </w:r>
    </w:p>
    <w:p w:rsidR="00EE446F" w:rsidRDefault="00EE446F" w:rsidP="00EE446F">
      <w:pPr>
        <w:pStyle w:val="ListParagraph"/>
        <w:numPr>
          <w:ilvl w:val="0"/>
          <w:numId w:val="39"/>
        </w:numPr>
        <w:tabs>
          <w:tab w:val="left" w:pos="7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Toughness </w:t>
      </w:r>
    </w:p>
    <w:p w:rsidR="00EE446F" w:rsidRDefault="00EE446F" w:rsidP="00EE446F">
      <w:pPr>
        <w:pStyle w:val="ListParagraph"/>
        <w:numPr>
          <w:ilvl w:val="0"/>
          <w:numId w:val="39"/>
        </w:numPr>
        <w:tabs>
          <w:tab w:val="left" w:pos="7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Lightness</w:t>
      </w:r>
    </w:p>
    <w:p w:rsidR="00EE446F" w:rsidRDefault="00EE446F" w:rsidP="00EE446F">
      <w:pPr>
        <w:pStyle w:val="ListParagraph"/>
        <w:numPr>
          <w:ilvl w:val="0"/>
          <w:numId w:val="39"/>
        </w:numPr>
        <w:tabs>
          <w:tab w:val="left" w:pos="7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Flexibility</w:t>
      </w:r>
    </w:p>
    <w:p w:rsidR="00EE446F" w:rsidRDefault="00EE446F" w:rsidP="00EE446F">
      <w:pPr>
        <w:pStyle w:val="ListParagraph"/>
        <w:numPr>
          <w:ilvl w:val="0"/>
          <w:numId w:val="39"/>
        </w:numPr>
        <w:tabs>
          <w:tab w:val="left" w:pos="70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Permeability to water</w:t>
      </w:r>
    </w:p>
    <w:p w:rsidR="00EE446F" w:rsidRDefault="00EE446F" w:rsidP="00EE446F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33.</w:t>
      </w:r>
      <w:r>
        <w:rPr>
          <w:rFonts w:ascii="Tahoma" w:hAnsi="Tahoma" w:cs="Tahoma"/>
          <w:sz w:val="24"/>
          <w:szCs w:val="24"/>
        </w:rPr>
        <w:tab/>
        <w:t xml:space="preserve">Urine is produced </w:t>
      </w:r>
      <w:r w:rsidR="00205C2E">
        <w:rPr>
          <w:rFonts w:ascii="Tahoma" w:hAnsi="Tahoma" w:cs="Tahoma"/>
          <w:sz w:val="24"/>
          <w:szCs w:val="24"/>
        </w:rPr>
        <w:t>with minimum</w:t>
      </w:r>
      <w:r>
        <w:rPr>
          <w:rFonts w:ascii="Tahoma" w:hAnsi="Tahoma" w:cs="Tahoma"/>
          <w:sz w:val="24"/>
          <w:szCs w:val="24"/>
        </w:rPr>
        <w:t xml:space="preserve"> or no filtration in </w:t>
      </w:r>
    </w:p>
    <w:p w:rsidR="00EE446F" w:rsidRDefault="00EE446F" w:rsidP="00EE446F">
      <w:pPr>
        <w:pStyle w:val="ListParagraph"/>
        <w:numPr>
          <w:ilvl w:val="0"/>
          <w:numId w:val="40"/>
        </w:numPr>
        <w:tabs>
          <w:tab w:val="left" w:pos="705"/>
        </w:tabs>
        <w:spacing w:after="0" w:line="240" w:lineRule="auto"/>
        <w:ind w:left="1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Marine  invertebrates</w:t>
      </w:r>
    </w:p>
    <w:p w:rsidR="00EE446F" w:rsidRDefault="00EE446F" w:rsidP="00EE446F">
      <w:pPr>
        <w:pStyle w:val="ListParagraph"/>
        <w:numPr>
          <w:ilvl w:val="0"/>
          <w:numId w:val="40"/>
        </w:numPr>
        <w:tabs>
          <w:tab w:val="left" w:pos="705"/>
        </w:tabs>
        <w:spacing w:after="0" w:line="240" w:lineRule="auto"/>
        <w:ind w:left="1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Marine </w:t>
      </w:r>
      <w:r w:rsidR="00A35F3C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eleosts</w:t>
      </w:r>
    </w:p>
    <w:p w:rsidR="00EE446F" w:rsidRDefault="00205C2E" w:rsidP="00EE446F">
      <w:pPr>
        <w:pStyle w:val="ListParagraph"/>
        <w:numPr>
          <w:ilvl w:val="0"/>
          <w:numId w:val="40"/>
        </w:numPr>
        <w:tabs>
          <w:tab w:val="left" w:pos="705"/>
        </w:tabs>
        <w:spacing w:after="0" w:line="240" w:lineRule="auto"/>
        <w:ind w:left="1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Terrestri</w:t>
      </w:r>
      <w:r w:rsidR="00EE446F">
        <w:rPr>
          <w:rFonts w:ascii="Tahoma" w:hAnsi="Tahoma" w:cs="Tahoma"/>
          <w:sz w:val="24"/>
          <w:szCs w:val="24"/>
        </w:rPr>
        <w:t>al mammals</w:t>
      </w:r>
    </w:p>
    <w:p w:rsidR="00EE446F" w:rsidRDefault="00EE446F" w:rsidP="00EE446F">
      <w:pPr>
        <w:pStyle w:val="ListParagraph"/>
        <w:numPr>
          <w:ilvl w:val="0"/>
          <w:numId w:val="40"/>
        </w:numPr>
        <w:tabs>
          <w:tab w:val="left" w:pos="705"/>
        </w:tabs>
        <w:spacing w:after="0" w:line="240" w:lineRule="auto"/>
        <w:ind w:left="1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Fresh water bony fish</w:t>
      </w:r>
    </w:p>
    <w:p w:rsidR="00A35F3C" w:rsidRDefault="00A35F3C" w:rsidP="00A35F3C">
      <w:pPr>
        <w:pStyle w:val="ListParagraph"/>
        <w:tabs>
          <w:tab w:val="left" w:pos="705"/>
        </w:tabs>
        <w:spacing w:after="0" w:line="240" w:lineRule="auto"/>
        <w:ind w:left="1426"/>
        <w:rPr>
          <w:rFonts w:ascii="Tahoma" w:hAnsi="Tahoma" w:cs="Tahoma"/>
          <w:sz w:val="24"/>
          <w:szCs w:val="24"/>
        </w:rPr>
      </w:pPr>
    </w:p>
    <w:p w:rsidR="00EE446F" w:rsidRDefault="00EE446F" w:rsidP="00EE446F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34.</w:t>
      </w:r>
      <w:r>
        <w:rPr>
          <w:rFonts w:ascii="Tahoma" w:hAnsi="Tahoma" w:cs="Tahoma"/>
          <w:sz w:val="24"/>
          <w:szCs w:val="24"/>
        </w:rPr>
        <w:tab/>
        <w:t>Which of the followi</w:t>
      </w:r>
      <w:r w:rsidR="00205C2E">
        <w:rPr>
          <w:rFonts w:ascii="Tahoma" w:hAnsi="Tahoma" w:cs="Tahoma"/>
          <w:sz w:val="24"/>
          <w:szCs w:val="24"/>
        </w:rPr>
        <w:t>ng is  an adaptation to terrestri</w:t>
      </w:r>
      <w:r>
        <w:rPr>
          <w:rFonts w:ascii="Tahoma" w:hAnsi="Tahoma" w:cs="Tahoma"/>
          <w:sz w:val="24"/>
          <w:szCs w:val="24"/>
        </w:rPr>
        <w:t>al life in plants?</w:t>
      </w:r>
    </w:p>
    <w:p w:rsidR="00EE446F" w:rsidRDefault="00205C2E" w:rsidP="00EE446F">
      <w:pPr>
        <w:pStyle w:val="ListParagraph"/>
        <w:numPr>
          <w:ilvl w:val="0"/>
          <w:numId w:val="41"/>
        </w:numPr>
        <w:tabs>
          <w:tab w:val="left" w:pos="705"/>
        </w:tabs>
        <w:spacing w:after="0" w:line="240" w:lineRule="auto"/>
        <w:ind w:left="1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Production  of the pollen grain</w:t>
      </w:r>
    </w:p>
    <w:p w:rsidR="00EE446F" w:rsidRDefault="00EE446F" w:rsidP="00EE446F">
      <w:pPr>
        <w:pStyle w:val="ListParagraph"/>
        <w:numPr>
          <w:ilvl w:val="0"/>
          <w:numId w:val="41"/>
        </w:numPr>
        <w:tabs>
          <w:tab w:val="left" w:pos="705"/>
        </w:tabs>
        <w:spacing w:after="0" w:line="240" w:lineRule="auto"/>
        <w:ind w:left="1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Antheridia and archegonia</w:t>
      </w:r>
    </w:p>
    <w:p w:rsidR="00EE446F" w:rsidRDefault="00EE446F" w:rsidP="00EE446F">
      <w:pPr>
        <w:pStyle w:val="ListParagraph"/>
        <w:numPr>
          <w:ilvl w:val="0"/>
          <w:numId w:val="41"/>
        </w:numPr>
        <w:tabs>
          <w:tab w:val="left" w:pos="705"/>
        </w:tabs>
        <w:spacing w:after="0" w:line="240" w:lineRule="auto"/>
        <w:ind w:left="1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Meiosis and gamete formation</w:t>
      </w:r>
    </w:p>
    <w:p w:rsidR="00EE446F" w:rsidRDefault="00EE446F" w:rsidP="00EE446F">
      <w:pPr>
        <w:pStyle w:val="ListParagraph"/>
        <w:numPr>
          <w:ilvl w:val="0"/>
          <w:numId w:val="41"/>
        </w:numPr>
        <w:tabs>
          <w:tab w:val="left" w:pos="705"/>
        </w:tabs>
        <w:spacing w:after="0" w:line="240" w:lineRule="auto"/>
        <w:ind w:left="1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Alternation of generation.</w:t>
      </w:r>
    </w:p>
    <w:p w:rsidR="00A35F3C" w:rsidRPr="00EE446F" w:rsidRDefault="00A35F3C" w:rsidP="00A35F3C">
      <w:pPr>
        <w:pStyle w:val="ListParagraph"/>
        <w:tabs>
          <w:tab w:val="left" w:pos="705"/>
        </w:tabs>
        <w:spacing w:after="0" w:line="240" w:lineRule="auto"/>
        <w:ind w:left="1426"/>
        <w:rPr>
          <w:rFonts w:ascii="Tahoma" w:hAnsi="Tahoma" w:cs="Tahoma"/>
          <w:sz w:val="24"/>
          <w:szCs w:val="24"/>
        </w:rPr>
      </w:pPr>
    </w:p>
    <w:p w:rsidR="00EE446F" w:rsidRDefault="00EE446F" w:rsidP="00EE446F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35.</w:t>
      </w:r>
      <w:r>
        <w:rPr>
          <w:rFonts w:ascii="Tahoma" w:hAnsi="Tahoma" w:cs="Tahoma"/>
          <w:sz w:val="24"/>
          <w:szCs w:val="24"/>
        </w:rPr>
        <w:tab/>
        <w:t>The advantage of the multi cellular state is that the individual cells</w:t>
      </w:r>
    </w:p>
    <w:p w:rsidR="00EE446F" w:rsidRDefault="00EE446F" w:rsidP="002F1496">
      <w:pPr>
        <w:pStyle w:val="ListParagraph"/>
        <w:numPr>
          <w:ilvl w:val="0"/>
          <w:numId w:val="42"/>
        </w:numPr>
        <w:tabs>
          <w:tab w:val="left" w:pos="705"/>
        </w:tabs>
        <w:spacing w:after="0" w:line="240" w:lineRule="auto"/>
        <w:ind w:left="1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Lose independence</w:t>
      </w:r>
    </w:p>
    <w:p w:rsidR="00EE446F" w:rsidRDefault="00EE446F" w:rsidP="002F1496">
      <w:pPr>
        <w:pStyle w:val="ListParagraph"/>
        <w:numPr>
          <w:ilvl w:val="0"/>
          <w:numId w:val="42"/>
        </w:numPr>
        <w:tabs>
          <w:tab w:val="left" w:pos="705"/>
        </w:tabs>
        <w:spacing w:after="0" w:line="240" w:lineRule="auto"/>
        <w:ind w:left="1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Are small in size</w:t>
      </w:r>
    </w:p>
    <w:p w:rsidR="00EE446F" w:rsidRDefault="00EE446F" w:rsidP="002F1496">
      <w:pPr>
        <w:pStyle w:val="ListParagraph"/>
        <w:numPr>
          <w:ilvl w:val="0"/>
          <w:numId w:val="42"/>
        </w:numPr>
        <w:tabs>
          <w:tab w:val="left" w:pos="705"/>
        </w:tabs>
        <w:spacing w:after="0" w:line="240" w:lineRule="auto"/>
        <w:ind w:left="1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Become less functional</w:t>
      </w:r>
    </w:p>
    <w:p w:rsidR="00EE446F" w:rsidRDefault="002F1496" w:rsidP="002F1496">
      <w:pPr>
        <w:pStyle w:val="ListParagraph"/>
        <w:numPr>
          <w:ilvl w:val="0"/>
          <w:numId w:val="42"/>
        </w:numPr>
        <w:tabs>
          <w:tab w:val="left" w:pos="705"/>
        </w:tabs>
        <w:spacing w:after="0" w:line="240" w:lineRule="auto"/>
        <w:ind w:left="142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Become less specialized </w:t>
      </w:r>
    </w:p>
    <w:p w:rsidR="00A35F3C" w:rsidRDefault="00A35F3C" w:rsidP="00A35F3C">
      <w:pPr>
        <w:pStyle w:val="ListParagraph"/>
        <w:tabs>
          <w:tab w:val="left" w:pos="705"/>
        </w:tabs>
        <w:spacing w:after="0" w:line="240" w:lineRule="auto"/>
        <w:ind w:left="1426"/>
        <w:rPr>
          <w:rFonts w:ascii="Tahoma" w:hAnsi="Tahoma" w:cs="Tahoma"/>
          <w:sz w:val="24"/>
          <w:szCs w:val="24"/>
        </w:rPr>
      </w:pPr>
    </w:p>
    <w:p w:rsidR="002F1496" w:rsidRDefault="002F1496" w:rsidP="002F1496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36.</w:t>
      </w:r>
      <w:r>
        <w:rPr>
          <w:rFonts w:ascii="Tahoma" w:hAnsi="Tahoma" w:cs="Tahoma"/>
          <w:sz w:val="24"/>
          <w:szCs w:val="24"/>
        </w:rPr>
        <w:tab/>
        <w:t>In  endotherms body temperature is maintained constant?</w:t>
      </w:r>
    </w:p>
    <w:p w:rsidR="002F1496" w:rsidRDefault="002F1496" w:rsidP="00A35F3C">
      <w:pPr>
        <w:pStyle w:val="ListParagraph"/>
        <w:numPr>
          <w:ilvl w:val="0"/>
          <w:numId w:val="43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At </w:t>
      </w:r>
      <w:r w:rsidR="00A35F3C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 xml:space="preserve">he </w:t>
      </w:r>
      <w:r w:rsidR="00A35F3C">
        <w:rPr>
          <w:rFonts w:ascii="Tahoma" w:hAnsi="Tahoma" w:cs="Tahoma"/>
          <w:sz w:val="24"/>
          <w:szCs w:val="24"/>
        </w:rPr>
        <w:t xml:space="preserve">skin surface </w:t>
      </w:r>
    </w:p>
    <w:p w:rsidR="002F1496" w:rsidRDefault="002F1496" w:rsidP="002F1496">
      <w:pPr>
        <w:pStyle w:val="ListParagraph"/>
        <w:numPr>
          <w:ilvl w:val="0"/>
          <w:numId w:val="43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Inside the internal organs</w:t>
      </w:r>
    </w:p>
    <w:p w:rsidR="002F1496" w:rsidRDefault="002F1496" w:rsidP="002F1496">
      <w:pPr>
        <w:pStyle w:val="ListParagraph"/>
        <w:numPr>
          <w:ilvl w:val="0"/>
          <w:numId w:val="43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At the extremities</w:t>
      </w:r>
    </w:p>
    <w:p w:rsidR="002F1496" w:rsidRDefault="002F1496" w:rsidP="002F1496">
      <w:pPr>
        <w:pStyle w:val="ListParagraph"/>
        <w:numPr>
          <w:ilvl w:val="0"/>
          <w:numId w:val="43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Between the hairs.</w:t>
      </w:r>
    </w:p>
    <w:p w:rsidR="00A35F3C" w:rsidRDefault="00A35F3C" w:rsidP="00A35F3C">
      <w:pPr>
        <w:pStyle w:val="ListParagraph"/>
        <w:tabs>
          <w:tab w:val="left" w:pos="705"/>
        </w:tabs>
        <w:spacing w:after="0" w:line="240" w:lineRule="auto"/>
        <w:ind w:left="1425"/>
        <w:rPr>
          <w:rFonts w:ascii="Tahoma" w:hAnsi="Tahoma" w:cs="Tahoma"/>
          <w:sz w:val="24"/>
          <w:szCs w:val="24"/>
        </w:rPr>
      </w:pPr>
    </w:p>
    <w:p w:rsidR="002F1496" w:rsidRDefault="002F1496" w:rsidP="002F1496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37.</w:t>
      </w:r>
      <w:r>
        <w:rPr>
          <w:rFonts w:ascii="Tahoma" w:hAnsi="Tahoma" w:cs="Tahoma"/>
          <w:sz w:val="24"/>
          <w:szCs w:val="24"/>
        </w:rPr>
        <w:tab/>
        <w:t>The most efficient group of organisms in body wa</w:t>
      </w:r>
      <w:r w:rsidR="00A35F3C">
        <w:rPr>
          <w:rFonts w:ascii="Tahoma" w:hAnsi="Tahoma" w:cs="Tahoma"/>
          <w:sz w:val="24"/>
          <w:szCs w:val="24"/>
        </w:rPr>
        <w:t>ter conservation is;</w:t>
      </w:r>
    </w:p>
    <w:p w:rsidR="002F1496" w:rsidRDefault="002F1496" w:rsidP="002F1496">
      <w:pPr>
        <w:pStyle w:val="ListParagraph"/>
        <w:numPr>
          <w:ilvl w:val="0"/>
          <w:numId w:val="44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Amphibians</w:t>
      </w:r>
    </w:p>
    <w:p w:rsidR="002F1496" w:rsidRDefault="002F1496" w:rsidP="002F1496">
      <w:pPr>
        <w:pStyle w:val="ListParagraph"/>
        <w:numPr>
          <w:ilvl w:val="0"/>
          <w:numId w:val="44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Birds</w:t>
      </w:r>
    </w:p>
    <w:p w:rsidR="002F1496" w:rsidRDefault="002F1496" w:rsidP="002F1496">
      <w:pPr>
        <w:pStyle w:val="ListParagraph"/>
        <w:numPr>
          <w:ilvl w:val="0"/>
          <w:numId w:val="44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Reptiles</w:t>
      </w:r>
    </w:p>
    <w:p w:rsidR="002F1496" w:rsidRDefault="002F1496" w:rsidP="002F1496">
      <w:pPr>
        <w:pStyle w:val="ListParagraph"/>
        <w:numPr>
          <w:ilvl w:val="0"/>
          <w:numId w:val="44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Mammals.</w:t>
      </w:r>
    </w:p>
    <w:p w:rsidR="00A35F3C" w:rsidRDefault="00A35F3C" w:rsidP="00A35F3C">
      <w:pPr>
        <w:pStyle w:val="ListParagraph"/>
        <w:tabs>
          <w:tab w:val="left" w:pos="705"/>
        </w:tabs>
        <w:spacing w:after="0" w:line="240" w:lineRule="auto"/>
        <w:ind w:left="1425"/>
        <w:rPr>
          <w:rFonts w:ascii="Tahoma" w:hAnsi="Tahoma" w:cs="Tahoma"/>
          <w:sz w:val="24"/>
          <w:szCs w:val="24"/>
        </w:rPr>
      </w:pPr>
    </w:p>
    <w:p w:rsidR="002F1496" w:rsidRDefault="002F1496" w:rsidP="002F1496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38.</w:t>
      </w:r>
      <w:r>
        <w:rPr>
          <w:rFonts w:ascii="Tahoma" w:hAnsi="Tahoma" w:cs="Tahoma"/>
          <w:sz w:val="24"/>
          <w:szCs w:val="24"/>
        </w:rPr>
        <w:tab/>
        <w:t>Which of the following is not a fun</w:t>
      </w:r>
      <w:r w:rsidR="00A35F3C">
        <w:rPr>
          <w:rFonts w:ascii="Tahoma" w:hAnsi="Tahoma" w:cs="Tahoma"/>
          <w:sz w:val="24"/>
          <w:szCs w:val="24"/>
        </w:rPr>
        <w:t>ction of  larval forms during ani</w:t>
      </w:r>
      <w:r>
        <w:rPr>
          <w:rFonts w:ascii="Tahoma" w:hAnsi="Tahoma" w:cs="Tahoma"/>
          <w:sz w:val="24"/>
          <w:szCs w:val="24"/>
        </w:rPr>
        <w:t>mal development?</w:t>
      </w:r>
    </w:p>
    <w:p w:rsidR="00F373CA" w:rsidRDefault="00F373CA" w:rsidP="00F373CA">
      <w:pPr>
        <w:pStyle w:val="ListParagraph"/>
        <w:numPr>
          <w:ilvl w:val="0"/>
          <w:numId w:val="45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Distribution of species.</w:t>
      </w:r>
    </w:p>
    <w:p w:rsidR="00F373CA" w:rsidRDefault="00F373CA" w:rsidP="00F373CA">
      <w:pPr>
        <w:pStyle w:val="ListParagraph"/>
        <w:numPr>
          <w:ilvl w:val="0"/>
          <w:numId w:val="45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Feeding and growth</w:t>
      </w:r>
    </w:p>
    <w:p w:rsidR="00F373CA" w:rsidRDefault="00F373CA" w:rsidP="00F373CA">
      <w:pPr>
        <w:pStyle w:val="ListParagraph"/>
        <w:numPr>
          <w:ilvl w:val="0"/>
          <w:numId w:val="45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Asexual reproduction</w:t>
      </w:r>
    </w:p>
    <w:p w:rsidR="00F373CA" w:rsidRDefault="00F373CA" w:rsidP="00F373CA">
      <w:pPr>
        <w:pStyle w:val="ListParagraph"/>
        <w:numPr>
          <w:ilvl w:val="0"/>
          <w:numId w:val="45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Sexual reproduction.</w:t>
      </w:r>
    </w:p>
    <w:p w:rsidR="00A35F3C" w:rsidRDefault="00A35F3C" w:rsidP="00A35F3C">
      <w:pPr>
        <w:pStyle w:val="ListParagraph"/>
        <w:tabs>
          <w:tab w:val="left" w:pos="705"/>
        </w:tabs>
        <w:spacing w:after="0" w:line="240" w:lineRule="auto"/>
        <w:ind w:left="1425"/>
        <w:rPr>
          <w:rFonts w:ascii="Tahoma" w:hAnsi="Tahoma" w:cs="Tahoma"/>
          <w:sz w:val="24"/>
          <w:szCs w:val="24"/>
        </w:rPr>
      </w:pPr>
    </w:p>
    <w:p w:rsidR="00F373CA" w:rsidRDefault="00F373CA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39.</w:t>
      </w:r>
      <w:r>
        <w:rPr>
          <w:rFonts w:ascii="Tahoma" w:hAnsi="Tahoma" w:cs="Tahoma"/>
          <w:sz w:val="24"/>
          <w:szCs w:val="24"/>
        </w:rPr>
        <w:tab/>
        <w:t>Which of the following  phyla consists of organisms that are entirely marine?</w:t>
      </w:r>
    </w:p>
    <w:p w:rsidR="00F373CA" w:rsidRDefault="00A35F3C" w:rsidP="00F373CA">
      <w:pPr>
        <w:pStyle w:val="ListParagraph"/>
        <w:numPr>
          <w:ilvl w:val="0"/>
          <w:numId w:val="46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Echinodermata</w:t>
      </w:r>
    </w:p>
    <w:p w:rsidR="00F373CA" w:rsidRDefault="00F373CA" w:rsidP="00F373CA">
      <w:pPr>
        <w:pStyle w:val="ListParagraph"/>
        <w:numPr>
          <w:ilvl w:val="0"/>
          <w:numId w:val="46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Mollusca</w:t>
      </w:r>
    </w:p>
    <w:p w:rsidR="00F373CA" w:rsidRDefault="00F373CA" w:rsidP="00F373CA">
      <w:pPr>
        <w:pStyle w:val="ListParagraph"/>
        <w:numPr>
          <w:ilvl w:val="0"/>
          <w:numId w:val="46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Protozoa</w:t>
      </w:r>
    </w:p>
    <w:p w:rsidR="00F373CA" w:rsidRDefault="00F373CA" w:rsidP="00F373CA">
      <w:pPr>
        <w:pStyle w:val="ListParagraph"/>
        <w:numPr>
          <w:ilvl w:val="0"/>
          <w:numId w:val="46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Arthropoda</w:t>
      </w:r>
    </w:p>
    <w:p w:rsidR="00904845" w:rsidRDefault="00904845" w:rsidP="00904845">
      <w:pPr>
        <w:pStyle w:val="ListParagraph"/>
        <w:tabs>
          <w:tab w:val="left" w:pos="705"/>
        </w:tabs>
        <w:spacing w:after="0" w:line="240" w:lineRule="auto"/>
        <w:ind w:left="1425"/>
        <w:rPr>
          <w:rFonts w:ascii="Tahoma" w:hAnsi="Tahoma" w:cs="Tahoma"/>
          <w:sz w:val="24"/>
          <w:szCs w:val="24"/>
        </w:rPr>
      </w:pPr>
    </w:p>
    <w:p w:rsidR="00F373CA" w:rsidRDefault="00F373CA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40.</w:t>
      </w:r>
      <w:r>
        <w:rPr>
          <w:rFonts w:ascii="Tahoma" w:hAnsi="Tahoma" w:cs="Tahoma"/>
          <w:sz w:val="24"/>
          <w:szCs w:val="24"/>
        </w:rPr>
        <w:tab/>
        <w:t>Which of these forces would slow down a gliding bird?</w:t>
      </w:r>
    </w:p>
    <w:p w:rsidR="00F373CA" w:rsidRDefault="00F373CA" w:rsidP="00F373CA">
      <w:pPr>
        <w:pStyle w:val="ListParagraph"/>
        <w:numPr>
          <w:ilvl w:val="0"/>
          <w:numId w:val="47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Lift</w:t>
      </w:r>
    </w:p>
    <w:p w:rsidR="00F373CA" w:rsidRDefault="00F373CA" w:rsidP="00F373CA">
      <w:pPr>
        <w:pStyle w:val="ListParagraph"/>
        <w:numPr>
          <w:ilvl w:val="0"/>
          <w:numId w:val="47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Drag</w:t>
      </w:r>
    </w:p>
    <w:p w:rsidR="00F373CA" w:rsidRDefault="00F373CA" w:rsidP="00F373CA">
      <w:pPr>
        <w:pStyle w:val="ListParagraph"/>
        <w:numPr>
          <w:ilvl w:val="0"/>
          <w:numId w:val="47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Sinking</w:t>
      </w:r>
    </w:p>
    <w:p w:rsidR="00F373CA" w:rsidRDefault="00F373CA" w:rsidP="00F373CA">
      <w:pPr>
        <w:pStyle w:val="ListParagraph"/>
        <w:numPr>
          <w:ilvl w:val="0"/>
          <w:numId w:val="47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Driving.</w:t>
      </w:r>
    </w:p>
    <w:p w:rsidR="00F373CA" w:rsidRDefault="00F373CA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F373CA" w:rsidRDefault="00F373CA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F373CA" w:rsidRDefault="00F373CA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F373CA" w:rsidRPr="00A35F3C" w:rsidRDefault="00F373CA" w:rsidP="00F373CA">
      <w:pPr>
        <w:tabs>
          <w:tab w:val="left" w:pos="705"/>
        </w:tabs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35F3C">
        <w:rPr>
          <w:rFonts w:ascii="Tahoma" w:hAnsi="Tahoma" w:cs="Tahoma"/>
          <w:b/>
          <w:bCs/>
          <w:sz w:val="24"/>
          <w:szCs w:val="24"/>
        </w:rPr>
        <w:t>SECTION B</w:t>
      </w:r>
    </w:p>
    <w:p w:rsidR="00F373CA" w:rsidRDefault="00F373CA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41.</w:t>
      </w:r>
      <w:r>
        <w:rPr>
          <w:rFonts w:ascii="Tahoma" w:hAnsi="Tahoma" w:cs="Tahoma"/>
          <w:sz w:val="24"/>
          <w:szCs w:val="24"/>
        </w:rPr>
        <w:tab/>
        <w:t xml:space="preserve">The graph shows the effect of </w:t>
      </w:r>
      <w:r w:rsidR="005D7A93">
        <w:rPr>
          <w:rFonts w:ascii="Tahoma" w:hAnsi="Tahoma" w:cs="Tahoma"/>
          <w:sz w:val="24"/>
          <w:szCs w:val="24"/>
        </w:rPr>
        <w:t>light intensity</w:t>
      </w:r>
      <w:r>
        <w:rPr>
          <w:rFonts w:ascii="Tahoma" w:hAnsi="Tahoma" w:cs="Tahoma"/>
          <w:sz w:val="24"/>
          <w:szCs w:val="24"/>
        </w:rPr>
        <w:t xml:space="preserve"> on the rate of photosynthesis.</w:t>
      </w:r>
    </w:p>
    <w:p w:rsidR="00F373CA" w:rsidRDefault="00204CFC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209" type="#_x0000_t32" style="position:absolute;margin-left:79.5pt;margin-top:6pt;width:0;height:165pt;flip:y;z-index:251833344" o:connectortype="straight">
            <v:stroke endarrow="block"/>
          </v:shape>
        </w:pict>
      </w:r>
    </w:p>
    <w:p w:rsidR="00F373CA" w:rsidRDefault="00F373CA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F373CA" w:rsidRDefault="00204CFC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218" type="#_x0000_t202" style="position:absolute;margin-left:267.75pt;margin-top:4.8pt;width:42pt;height:31.5pt;z-index:251842560" filled="f" stroked="f">
            <v:textbox>
              <w:txbxContent>
                <w:p w:rsidR="005A5D69" w:rsidRPr="005A5D69" w:rsidRDefault="005A5D69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5A5D69">
                    <w:rPr>
                      <w:rFonts w:ascii="Tahoma" w:hAnsi="Tahoma" w:cs="Tahoma"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213" type="#_x0000_t202" style="position:absolute;margin-left:35.25pt;margin-top:8.55pt;width:36pt;height:134.45pt;z-index:251837440" filled="f" stroked="f">
            <v:textbox style="layout-flow:vertical;mso-layout-flow-alt:bottom-to-top">
              <w:txbxContent>
                <w:p w:rsidR="00396623" w:rsidRDefault="00396623">
                  <w:r>
                    <w:rPr>
                      <w:rFonts w:ascii="Tahoma" w:hAnsi="Tahoma" w:cs="Tahoma"/>
                      <w:sz w:val="24"/>
                      <w:szCs w:val="24"/>
                    </w:rPr>
                    <w:t>Rate of photosynthesis</w:t>
                  </w:r>
                </w:p>
              </w:txbxContent>
            </v:textbox>
          </v:shape>
        </w:pict>
      </w:r>
    </w:p>
    <w:p w:rsidR="00F373CA" w:rsidRDefault="00F373CA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F373CA" w:rsidRDefault="00204CFC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217" type="#_x0000_t87" style="position:absolute;margin-left:107.55pt;margin-top:.6pt;width:12.5pt;height:118.65pt;rotation:39;z-index:251841536"/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216" type="#_x0000_t87" style="position:absolute;margin-left:283.15pt;margin-top:-121.35pt;width:7.5pt;height:249.75pt;rotation:-90;flip:y;z-index:251840512" adj=",10676"/>
        </w:pict>
      </w:r>
    </w:p>
    <w:p w:rsidR="00F373CA" w:rsidRDefault="00204CFC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212" type="#_x0000_t32" style="position:absolute;margin-left:162pt;margin-top:1.85pt;width:249.75pt;height:0;z-index:251836416" o:connectortype="straight"/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211" type="#_x0000_t32" style="position:absolute;margin-left:79.5pt;margin-top:1.85pt;width:82.5pt;height:96.75pt;flip:y;z-index:251835392" o:connectortype="straight"/>
        </w:pict>
      </w:r>
    </w:p>
    <w:p w:rsidR="00F373CA" w:rsidRDefault="00204CFC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219" type="#_x0000_t202" style="position:absolute;margin-left:91.5pt;margin-top:6.1pt;width:42pt;height:31.5pt;z-index:251843584" filled="f" stroked="f">
            <v:textbox>
              <w:txbxContent>
                <w:p w:rsidR="005A5D69" w:rsidRPr="005A5D69" w:rsidRDefault="005A5D69" w:rsidP="005A5D69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</w:p>
    <w:p w:rsidR="00F373CA" w:rsidRDefault="00F373CA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5D7A93" w:rsidRDefault="005D7A93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5D7A93" w:rsidRDefault="005D7A93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5D7A93" w:rsidRDefault="005D7A93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396623" w:rsidRDefault="00204CFC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_x0000_s1215" type="#_x0000_t202" style="position:absolute;margin-left:140.25pt;margin-top:13.9pt;width:43.5pt;height:29.25pt;z-index:251839488" filled="f" stroked="f">
            <v:textbox>
              <w:txbxContent>
                <w:p w:rsidR="004B2AFC" w:rsidRPr="004B2AFC" w:rsidRDefault="005A5D69">
                  <w:pPr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  </w:t>
                  </w:r>
                  <w:r w:rsidR="004B2AFC" w:rsidRPr="004B2AFC">
                    <w:rPr>
                      <w:rFonts w:ascii="Tahoma" w:hAnsi="Tahoma" w:cs="Tahoma"/>
                    </w:rPr>
                    <w:t>C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251" type="#_x0000_t32" style="position:absolute;margin-left:158.3pt;margin-top:8.65pt;width:0;height:9.2pt;z-index:251904000" o:connectortype="straight"/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214" type="#_x0000_t202" style="position:absolute;margin-left:262.5pt;margin-top:12.6pt;width:224.25pt;height:26.8pt;z-index:251838464" filled="f" stroked="f">
            <v:textbox>
              <w:txbxContent>
                <w:p w:rsidR="00396623" w:rsidRDefault="00396623"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                         Light intensity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_x0000_s1210" type="#_x0000_t32" style="position:absolute;margin-left:79.5pt;margin-top:12.6pt;width:371.25pt;height:0;z-index:251834368" o:connectortype="straight">
            <v:stroke endarrow="block"/>
          </v:shape>
        </w:pict>
      </w:r>
    </w:p>
    <w:p w:rsidR="00F373CA" w:rsidRDefault="00F373CA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F373CA" w:rsidRDefault="00F373CA" w:rsidP="00F373C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646B4A" w:rsidRDefault="00646B4A" w:rsidP="00646B4A">
      <w:pPr>
        <w:pStyle w:val="ListParagraph"/>
        <w:numPr>
          <w:ilvl w:val="0"/>
          <w:numId w:val="48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What is meant by the term limiting factor?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646B4A" w:rsidRDefault="00646B4A" w:rsidP="00646B4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646B4A" w:rsidRPr="00646B4A" w:rsidRDefault="00646B4A" w:rsidP="00646B4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46B4A" w:rsidRDefault="00646B4A" w:rsidP="00646B4A">
      <w:pPr>
        <w:pStyle w:val="ListParagraph"/>
        <w:tabs>
          <w:tab w:val="left" w:pos="705"/>
        </w:tabs>
        <w:spacing w:after="0" w:line="240" w:lineRule="auto"/>
        <w:ind w:left="10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State the limiting factor in region A  of the graph.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(1mark)</w:t>
      </w:r>
    </w:p>
    <w:p w:rsidR="00646B4A" w:rsidRDefault="00646B4A" w:rsidP="00646B4A">
      <w:pPr>
        <w:pStyle w:val="ListParagraph"/>
        <w:tabs>
          <w:tab w:val="left" w:pos="705"/>
        </w:tabs>
        <w:spacing w:after="0" w:line="240" w:lineRule="auto"/>
        <w:ind w:left="1080"/>
        <w:rPr>
          <w:rFonts w:ascii="Tahoma" w:hAnsi="Tahoma" w:cs="Tahoma"/>
          <w:sz w:val="24"/>
          <w:szCs w:val="24"/>
        </w:rPr>
      </w:pPr>
    </w:p>
    <w:p w:rsidR="00646B4A" w:rsidRDefault="00646B4A" w:rsidP="00646B4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96623" w:rsidRPr="00646B4A" w:rsidRDefault="00396623" w:rsidP="00646B4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646B4A" w:rsidRDefault="00646B4A" w:rsidP="00646B4A">
      <w:pPr>
        <w:pStyle w:val="ListParagraph"/>
        <w:numPr>
          <w:ilvl w:val="0"/>
          <w:numId w:val="48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Explain  why there is no further increase in rate of photosynthesis beyond point C.</w:t>
      </w:r>
    </w:p>
    <w:p w:rsidR="00646B4A" w:rsidRDefault="00646B4A" w:rsidP="00646B4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646B4A" w:rsidRDefault="00646B4A" w:rsidP="00646B4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646B4A" w:rsidRPr="00646B4A" w:rsidRDefault="00646B4A" w:rsidP="00646B4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46B4A" w:rsidRPr="00646B4A" w:rsidRDefault="00646B4A" w:rsidP="00646B4A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F373CA" w:rsidRDefault="00646B4A" w:rsidP="00646B4A">
      <w:pPr>
        <w:pStyle w:val="ListParagraph"/>
        <w:numPr>
          <w:ilvl w:val="0"/>
          <w:numId w:val="48"/>
        </w:num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plants living in temperate regions the optimum temperature is 25</w:t>
      </w:r>
      <w:r w:rsidRPr="00646B4A">
        <w:rPr>
          <w:rFonts w:ascii="Tahoma" w:hAnsi="Tahoma" w:cs="Tahoma"/>
          <w:sz w:val="24"/>
          <w:szCs w:val="24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>c.Why does rate of photosynthesis decrease at temperatures above 25</w:t>
      </w:r>
      <w:r w:rsidRPr="00646B4A">
        <w:rPr>
          <w:rFonts w:ascii="Tahoma" w:hAnsi="Tahoma" w:cs="Tahoma"/>
          <w:sz w:val="24"/>
          <w:szCs w:val="24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646B4A">
        <w:rPr>
          <w:rFonts w:ascii="Tahoma" w:hAnsi="Tahoma" w:cs="Tahoma"/>
          <w:sz w:val="24"/>
          <w:szCs w:val="24"/>
        </w:rPr>
        <w:t xml:space="preserve">(5marks) </w:t>
      </w:r>
    </w:p>
    <w:p w:rsidR="00A35F3C" w:rsidRDefault="00A35F3C" w:rsidP="00A35F3C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A35F3C" w:rsidRPr="00646B4A" w:rsidRDefault="00A35F3C" w:rsidP="00A35F3C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35F3C" w:rsidRPr="00A35F3C" w:rsidRDefault="00A35F3C" w:rsidP="00A35F3C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11F83" w:rsidRDefault="00511F83" w:rsidP="00511F83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:rsidR="002B6E48" w:rsidRDefault="00511F83" w:rsidP="002B6E48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42.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D</w:t>
      </w:r>
      <w:r w:rsidR="002B6E48">
        <w:rPr>
          <w:rFonts w:ascii="Tahoma" w:hAnsi="Tahoma" w:cs="Tahoma"/>
          <w:sz w:val="24"/>
          <w:szCs w:val="24"/>
        </w:rPr>
        <w:t xml:space="preserve">escribe four ways in which gametogeneses </w:t>
      </w:r>
      <w:r w:rsidR="00446453">
        <w:rPr>
          <w:rFonts w:ascii="Tahoma" w:hAnsi="Tahoma" w:cs="Tahoma"/>
          <w:sz w:val="24"/>
          <w:szCs w:val="24"/>
        </w:rPr>
        <w:t>differs</w:t>
      </w:r>
      <w:r w:rsidR="002B6E48">
        <w:rPr>
          <w:rFonts w:ascii="Tahoma" w:hAnsi="Tahoma" w:cs="Tahoma"/>
          <w:sz w:val="24"/>
          <w:szCs w:val="24"/>
        </w:rPr>
        <w:t xml:space="preserve"> between human males and </w:t>
      </w:r>
    </w:p>
    <w:p w:rsidR="002B6E48" w:rsidRDefault="002B6E48" w:rsidP="002B6E48">
      <w:pPr>
        <w:tabs>
          <w:tab w:val="left" w:pos="705"/>
        </w:tabs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females.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A35F3C">
        <w:rPr>
          <w:rFonts w:ascii="Tahoma" w:hAnsi="Tahoma" w:cs="Tahoma"/>
          <w:sz w:val="24"/>
          <w:szCs w:val="24"/>
        </w:rPr>
        <w:tab/>
      </w:r>
      <w:r w:rsidR="00A35F3C">
        <w:rPr>
          <w:rFonts w:ascii="Tahoma" w:hAnsi="Tahoma" w:cs="Tahoma"/>
          <w:sz w:val="24"/>
          <w:szCs w:val="24"/>
        </w:rPr>
        <w:tab/>
      </w:r>
      <w:r w:rsidR="00A35F3C">
        <w:rPr>
          <w:rFonts w:ascii="Tahoma" w:hAnsi="Tahoma" w:cs="Tahoma"/>
          <w:sz w:val="24"/>
          <w:szCs w:val="24"/>
        </w:rPr>
        <w:tab/>
      </w:r>
      <w:r w:rsidR="00A35F3C">
        <w:rPr>
          <w:rFonts w:ascii="Tahoma" w:hAnsi="Tahoma" w:cs="Tahoma"/>
          <w:sz w:val="24"/>
          <w:szCs w:val="24"/>
        </w:rPr>
        <w:tab/>
      </w:r>
      <w:r w:rsidR="00A35F3C">
        <w:rPr>
          <w:rFonts w:ascii="Tahoma" w:hAnsi="Tahoma" w:cs="Tahoma"/>
          <w:sz w:val="24"/>
          <w:szCs w:val="24"/>
        </w:rPr>
        <w:tab/>
      </w:r>
      <w:r w:rsidR="00A35F3C">
        <w:rPr>
          <w:rFonts w:ascii="Tahoma" w:hAnsi="Tahoma" w:cs="Tahoma"/>
          <w:sz w:val="24"/>
          <w:szCs w:val="24"/>
        </w:rPr>
        <w:tab/>
      </w:r>
      <w:r w:rsidR="00A35F3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(4 marks)</w:t>
      </w:r>
    </w:p>
    <w:p w:rsidR="002B6E48" w:rsidRPr="00646B4A" w:rsidRDefault="002B6E48" w:rsidP="002B6E48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B6E48" w:rsidRPr="00646B4A" w:rsidRDefault="002B6E48" w:rsidP="002B6E48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B6E48" w:rsidRDefault="002B6E48" w:rsidP="002B6E48">
      <w:pPr>
        <w:tabs>
          <w:tab w:val="left" w:pos="705"/>
        </w:tabs>
        <w:spacing w:after="0" w:line="240" w:lineRule="auto"/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Reproduction without a male has evolved in a number of species that live on small islands.  State three advantages and disadvantages of this type of reproduction  in an island habitat?</w:t>
      </w:r>
    </w:p>
    <w:p w:rsidR="002B6E48" w:rsidRDefault="002B6E48" w:rsidP="002B6E48">
      <w:pPr>
        <w:tabs>
          <w:tab w:val="left" w:pos="705"/>
        </w:tabs>
        <w:spacing w:after="0" w:line="240" w:lineRule="auto"/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Advantages: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(3marks)</w:t>
      </w:r>
    </w:p>
    <w:p w:rsidR="002B6E48" w:rsidRPr="00646B4A" w:rsidRDefault="002B6E48" w:rsidP="002B6E48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B6E48" w:rsidRDefault="002B6E48" w:rsidP="002B6E48">
      <w:pPr>
        <w:tabs>
          <w:tab w:val="left" w:pos="705"/>
        </w:tabs>
        <w:spacing w:after="0" w:line="240" w:lineRule="auto"/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2B6E48" w:rsidRPr="00646B4A" w:rsidRDefault="002B6E48" w:rsidP="002B6E48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B6E48" w:rsidRDefault="002B6E48" w:rsidP="002B6E48">
      <w:pPr>
        <w:tabs>
          <w:tab w:val="left" w:pos="705"/>
        </w:tabs>
        <w:spacing w:after="0" w:line="240" w:lineRule="auto"/>
        <w:ind w:left="1440" w:hanging="1440"/>
        <w:rPr>
          <w:rFonts w:ascii="Tahoma" w:hAnsi="Tahoma" w:cs="Tahoma"/>
          <w:sz w:val="24"/>
          <w:szCs w:val="24"/>
        </w:rPr>
      </w:pPr>
    </w:p>
    <w:p w:rsidR="002B6E48" w:rsidRDefault="002B6E48" w:rsidP="002B6E48">
      <w:pPr>
        <w:tabs>
          <w:tab w:val="left" w:pos="705"/>
        </w:tabs>
        <w:spacing w:after="0" w:line="240" w:lineRule="auto"/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Disadvantages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(3marks)</w:t>
      </w:r>
    </w:p>
    <w:p w:rsidR="002B6E48" w:rsidRPr="00646B4A" w:rsidRDefault="002B6E48" w:rsidP="002B6E48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C5CFA" w:rsidRDefault="002B6E48" w:rsidP="002B6E48">
      <w:pPr>
        <w:tabs>
          <w:tab w:val="left" w:pos="705"/>
        </w:tabs>
        <w:spacing w:after="0" w:line="240" w:lineRule="auto"/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2B6E48" w:rsidRPr="002B6E48" w:rsidRDefault="002B6E48" w:rsidP="002B6E48">
      <w:pPr>
        <w:tabs>
          <w:tab w:val="left" w:pos="705"/>
        </w:tabs>
        <w:spacing w:after="0" w:line="240" w:lineRule="auto"/>
        <w:ind w:left="1440" w:hanging="1440"/>
        <w:rPr>
          <w:rFonts w:ascii="Tahoma" w:hAnsi="Tahoma" w:cs="Tahoma"/>
          <w:sz w:val="24"/>
          <w:szCs w:val="24"/>
        </w:rPr>
      </w:pPr>
    </w:p>
    <w:p w:rsidR="002B6E48" w:rsidRPr="00646B4A" w:rsidRDefault="002B6E48" w:rsidP="002B6E48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B6E48" w:rsidRDefault="002B6E48" w:rsidP="002B6E48">
      <w:pPr>
        <w:tabs>
          <w:tab w:val="left" w:pos="840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43.(a)</w:t>
      </w:r>
      <w:r>
        <w:rPr>
          <w:rFonts w:ascii="Tahoma" w:hAnsi="Tahoma" w:cs="Tahoma"/>
          <w:sz w:val="24"/>
          <w:szCs w:val="24"/>
        </w:rPr>
        <w:tab/>
        <w:t xml:space="preserve">Explain the importance of  a myelin sheath in </w:t>
      </w:r>
      <w:r w:rsidR="00A35F3C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he functioning of the neuron.</w:t>
      </w:r>
      <w:r>
        <w:rPr>
          <w:rFonts w:ascii="Tahoma" w:hAnsi="Tahoma" w:cs="Tahoma"/>
          <w:sz w:val="24"/>
          <w:szCs w:val="24"/>
        </w:rPr>
        <w:tab/>
        <w:t>(3marks)</w:t>
      </w:r>
    </w:p>
    <w:p w:rsidR="002B6E48" w:rsidRDefault="002B6E48" w:rsidP="002B6E48">
      <w:pPr>
        <w:tabs>
          <w:tab w:val="left" w:pos="840"/>
          <w:tab w:val="left" w:pos="6615"/>
        </w:tabs>
        <w:rPr>
          <w:rFonts w:ascii="Tahoma" w:hAnsi="Tahoma" w:cs="Tahoma"/>
          <w:sz w:val="24"/>
          <w:szCs w:val="24"/>
        </w:rPr>
      </w:pPr>
    </w:p>
    <w:p w:rsidR="002B6E48" w:rsidRPr="00646B4A" w:rsidRDefault="002B6E48" w:rsidP="002B6E48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B6E48" w:rsidRPr="00646B4A" w:rsidRDefault="002B6E48" w:rsidP="002B6E48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D08BA" w:rsidRDefault="002B6E48" w:rsidP="00CD08BA">
      <w:pPr>
        <w:tabs>
          <w:tab w:val="left" w:pos="840"/>
          <w:tab w:val="left" w:pos="661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>D</w:t>
      </w:r>
      <w:r w:rsidR="00CD08BA">
        <w:rPr>
          <w:rFonts w:ascii="Tahoma" w:hAnsi="Tahoma" w:cs="Tahoma"/>
          <w:sz w:val="24"/>
          <w:szCs w:val="24"/>
        </w:rPr>
        <w:t xml:space="preserve">escribe how </w:t>
      </w:r>
      <w:r w:rsidR="00A35F3C">
        <w:rPr>
          <w:rFonts w:ascii="Tahoma" w:hAnsi="Tahoma" w:cs="Tahoma"/>
          <w:sz w:val="24"/>
          <w:szCs w:val="24"/>
        </w:rPr>
        <w:t xml:space="preserve">the </w:t>
      </w:r>
      <w:r w:rsidR="00CD08BA">
        <w:rPr>
          <w:rFonts w:ascii="Tahoma" w:hAnsi="Tahoma" w:cs="Tahoma"/>
          <w:sz w:val="24"/>
          <w:szCs w:val="24"/>
        </w:rPr>
        <w:t xml:space="preserve">release of </w:t>
      </w:r>
      <w:r w:rsidR="00A35F3C">
        <w:rPr>
          <w:rFonts w:ascii="Tahoma" w:hAnsi="Tahoma" w:cs="Tahoma"/>
          <w:sz w:val="24"/>
          <w:szCs w:val="24"/>
        </w:rPr>
        <w:t>calcium ions</w:t>
      </w:r>
      <w:r w:rsidR="00CD08BA">
        <w:rPr>
          <w:rFonts w:ascii="Tahoma" w:hAnsi="Tahoma" w:cs="Tahoma"/>
          <w:sz w:val="24"/>
          <w:szCs w:val="24"/>
        </w:rPr>
        <w:t xml:space="preserve"> leads to the contraction of asarcomere</w:t>
      </w:r>
      <w:r w:rsidR="00A35F3C">
        <w:rPr>
          <w:rFonts w:ascii="Tahoma" w:hAnsi="Tahoma" w:cs="Tahoma"/>
          <w:sz w:val="24"/>
          <w:szCs w:val="24"/>
        </w:rPr>
        <w:tab/>
      </w:r>
      <w:r w:rsidR="00A35F3C">
        <w:rPr>
          <w:rFonts w:ascii="Tahoma" w:hAnsi="Tahoma" w:cs="Tahoma"/>
          <w:sz w:val="24"/>
          <w:szCs w:val="24"/>
        </w:rPr>
        <w:tab/>
      </w:r>
      <w:r w:rsidR="00A35F3C">
        <w:rPr>
          <w:rFonts w:ascii="Tahoma" w:hAnsi="Tahoma" w:cs="Tahoma"/>
          <w:sz w:val="24"/>
          <w:szCs w:val="24"/>
        </w:rPr>
        <w:tab/>
      </w:r>
      <w:r w:rsidR="00A35F3C">
        <w:rPr>
          <w:rFonts w:ascii="Tahoma" w:hAnsi="Tahoma" w:cs="Tahoma"/>
          <w:sz w:val="24"/>
          <w:szCs w:val="24"/>
        </w:rPr>
        <w:tab/>
      </w:r>
      <w:r w:rsidR="00A35F3C">
        <w:rPr>
          <w:rFonts w:ascii="Tahoma" w:hAnsi="Tahoma" w:cs="Tahoma"/>
          <w:sz w:val="24"/>
          <w:szCs w:val="24"/>
        </w:rPr>
        <w:tab/>
      </w:r>
      <w:r w:rsidR="00A35F3C">
        <w:rPr>
          <w:rFonts w:ascii="Tahoma" w:hAnsi="Tahoma" w:cs="Tahoma"/>
          <w:sz w:val="24"/>
          <w:szCs w:val="24"/>
        </w:rPr>
        <w:tab/>
      </w:r>
      <w:r w:rsidR="00CD08BA">
        <w:rPr>
          <w:rFonts w:ascii="Tahoma" w:hAnsi="Tahoma" w:cs="Tahoma"/>
          <w:sz w:val="24"/>
          <w:szCs w:val="24"/>
        </w:rPr>
        <w:tab/>
      </w:r>
      <w:r w:rsidR="00A35F3C">
        <w:rPr>
          <w:rFonts w:ascii="Tahoma" w:hAnsi="Tahoma" w:cs="Tahoma"/>
          <w:sz w:val="24"/>
          <w:szCs w:val="24"/>
        </w:rPr>
        <w:tab/>
      </w:r>
      <w:r w:rsidR="00CD08BA">
        <w:rPr>
          <w:rFonts w:ascii="Tahoma" w:hAnsi="Tahoma" w:cs="Tahoma"/>
          <w:sz w:val="24"/>
          <w:szCs w:val="24"/>
        </w:rPr>
        <w:t>(4marks)</w:t>
      </w:r>
    </w:p>
    <w:p w:rsidR="00CD08BA" w:rsidRPr="00646B4A" w:rsidRDefault="00CD08BA" w:rsidP="00CD08B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D08BA" w:rsidRDefault="00CD08BA" w:rsidP="00CD08B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35F3C" w:rsidRPr="00646B4A" w:rsidRDefault="00A35F3C" w:rsidP="00CD08B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CD08BA" w:rsidRDefault="00CD08BA" w:rsidP="00CD08BA">
      <w:pPr>
        <w:tabs>
          <w:tab w:val="left" w:pos="840"/>
          <w:tab w:val="left" w:pos="6615"/>
        </w:tabs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(c)</w:t>
      </w:r>
      <w:r>
        <w:rPr>
          <w:rFonts w:ascii="Tahoma" w:hAnsi="Tahoma" w:cs="Tahoma"/>
          <w:sz w:val="24"/>
          <w:szCs w:val="24"/>
        </w:rPr>
        <w:tab/>
        <w:t>Snake venoms act on the neuromuscular junction leading to loss of muscle function. Explain how the snake venom causes loss of muscle function.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(3marks)</w:t>
      </w:r>
    </w:p>
    <w:p w:rsidR="00CD08BA" w:rsidRPr="00646B4A" w:rsidRDefault="00CD08BA" w:rsidP="00CD08B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D08BA" w:rsidRPr="00646B4A" w:rsidRDefault="00CD08BA" w:rsidP="00CD08B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A3DBF" w:rsidRDefault="00CD08BA" w:rsidP="003D0D12">
      <w:pPr>
        <w:tabs>
          <w:tab w:val="left" w:pos="840"/>
          <w:tab w:val="left" w:pos="6615"/>
        </w:tabs>
        <w:ind w:left="720" w:hanging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44.</w:t>
      </w:r>
      <w:r>
        <w:rPr>
          <w:rFonts w:ascii="Tahoma" w:hAnsi="Tahoma" w:cs="Tahoma"/>
          <w:sz w:val="24"/>
          <w:szCs w:val="24"/>
        </w:rPr>
        <w:tab/>
        <w:t>Disruptive selection occurs in one species of rabbit within this population large females mate only with large male and vice versa. Very few intermediate individual</w:t>
      </w:r>
      <w:r w:rsidR="003D0D12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are produced and  have  a low survival rate.</w:t>
      </w:r>
    </w:p>
    <w:p w:rsidR="00CD08BA" w:rsidRDefault="00CD08BA" w:rsidP="00CD08BA">
      <w:pPr>
        <w:tabs>
          <w:tab w:val="left" w:pos="840"/>
          <w:tab w:val="left" w:pos="1500"/>
          <w:tab w:val="left" w:pos="6615"/>
        </w:tabs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(a)</w:t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 xml:space="preserve">Sketch a graph to show the distribution in size of the rabbits as a result of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disruptive selection.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(3marks)</w:t>
      </w:r>
    </w:p>
    <w:p w:rsidR="00CD08BA" w:rsidRDefault="00CD08BA" w:rsidP="00CD08BA">
      <w:pPr>
        <w:tabs>
          <w:tab w:val="left" w:pos="840"/>
          <w:tab w:val="left" w:pos="1500"/>
          <w:tab w:val="left" w:pos="6615"/>
        </w:tabs>
        <w:ind w:left="720" w:hanging="720"/>
        <w:rPr>
          <w:rFonts w:ascii="Tahoma" w:hAnsi="Tahoma" w:cs="Tahoma"/>
          <w:sz w:val="24"/>
          <w:szCs w:val="24"/>
        </w:rPr>
      </w:pPr>
    </w:p>
    <w:p w:rsidR="00CD08BA" w:rsidRDefault="00CD08BA" w:rsidP="00CD08BA">
      <w:pPr>
        <w:tabs>
          <w:tab w:val="left" w:pos="840"/>
          <w:tab w:val="left" w:pos="1500"/>
          <w:tab w:val="left" w:pos="6615"/>
        </w:tabs>
        <w:ind w:left="720" w:hanging="720"/>
        <w:rPr>
          <w:rFonts w:ascii="Tahoma" w:hAnsi="Tahoma" w:cs="Tahoma"/>
          <w:sz w:val="24"/>
          <w:szCs w:val="24"/>
        </w:rPr>
      </w:pPr>
    </w:p>
    <w:p w:rsidR="00CD08BA" w:rsidRDefault="00CD08BA" w:rsidP="00CD08BA">
      <w:pPr>
        <w:tabs>
          <w:tab w:val="left" w:pos="840"/>
          <w:tab w:val="left" w:pos="1500"/>
          <w:tab w:val="left" w:pos="6615"/>
        </w:tabs>
        <w:ind w:left="720" w:hanging="720"/>
        <w:rPr>
          <w:rFonts w:ascii="Tahoma" w:hAnsi="Tahoma" w:cs="Tahoma"/>
          <w:sz w:val="24"/>
          <w:szCs w:val="24"/>
        </w:rPr>
      </w:pPr>
    </w:p>
    <w:p w:rsidR="00CD08BA" w:rsidRDefault="00CD08BA" w:rsidP="00CD08BA">
      <w:pPr>
        <w:tabs>
          <w:tab w:val="left" w:pos="840"/>
          <w:tab w:val="left" w:pos="1500"/>
          <w:tab w:val="left" w:pos="6615"/>
        </w:tabs>
        <w:ind w:left="720" w:hanging="720"/>
        <w:rPr>
          <w:rFonts w:ascii="Tahoma" w:hAnsi="Tahoma" w:cs="Tahoma"/>
          <w:sz w:val="24"/>
          <w:szCs w:val="24"/>
        </w:rPr>
      </w:pPr>
    </w:p>
    <w:p w:rsidR="00CD08BA" w:rsidRDefault="00CD08BA" w:rsidP="00CD08BA">
      <w:pPr>
        <w:tabs>
          <w:tab w:val="left" w:pos="840"/>
          <w:tab w:val="left" w:pos="1500"/>
          <w:tab w:val="left" w:pos="6615"/>
        </w:tabs>
        <w:ind w:left="720" w:hanging="720"/>
        <w:rPr>
          <w:rFonts w:ascii="Tahoma" w:hAnsi="Tahoma" w:cs="Tahoma"/>
          <w:sz w:val="24"/>
          <w:szCs w:val="24"/>
        </w:rPr>
      </w:pPr>
    </w:p>
    <w:p w:rsidR="00CD08BA" w:rsidRDefault="00CD08BA" w:rsidP="00CD08BA">
      <w:pPr>
        <w:tabs>
          <w:tab w:val="left" w:pos="840"/>
          <w:tab w:val="left" w:pos="1500"/>
          <w:tab w:val="left" w:pos="6615"/>
        </w:tabs>
        <w:ind w:left="720" w:hanging="720"/>
        <w:rPr>
          <w:rFonts w:ascii="Tahoma" w:hAnsi="Tahoma" w:cs="Tahoma"/>
          <w:sz w:val="24"/>
          <w:szCs w:val="24"/>
        </w:rPr>
      </w:pPr>
    </w:p>
    <w:p w:rsidR="00CD08BA" w:rsidRDefault="00CD08BA" w:rsidP="00CD08BA">
      <w:pPr>
        <w:tabs>
          <w:tab w:val="left" w:pos="840"/>
          <w:tab w:val="left" w:pos="1500"/>
          <w:tab w:val="left" w:pos="6615"/>
        </w:tabs>
        <w:ind w:left="720" w:hanging="720"/>
        <w:rPr>
          <w:rFonts w:ascii="Tahoma" w:hAnsi="Tahoma" w:cs="Tahoma"/>
          <w:sz w:val="24"/>
          <w:szCs w:val="24"/>
        </w:rPr>
      </w:pPr>
    </w:p>
    <w:p w:rsidR="00A35F3C" w:rsidRDefault="00A35F3C" w:rsidP="00CD08BA">
      <w:pPr>
        <w:tabs>
          <w:tab w:val="left" w:pos="840"/>
          <w:tab w:val="left" w:pos="1500"/>
          <w:tab w:val="left" w:pos="6615"/>
        </w:tabs>
        <w:ind w:left="720" w:hanging="720"/>
        <w:rPr>
          <w:rFonts w:ascii="Tahoma" w:hAnsi="Tahoma" w:cs="Tahoma"/>
          <w:sz w:val="24"/>
          <w:szCs w:val="24"/>
        </w:rPr>
      </w:pPr>
    </w:p>
    <w:p w:rsidR="00A35F3C" w:rsidRDefault="00A35F3C" w:rsidP="00CD08BA">
      <w:pPr>
        <w:tabs>
          <w:tab w:val="left" w:pos="840"/>
          <w:tab w:val="left" w:pos="1500"/>
          <w:tab w:val="left" w:pos="6615"/>
        </w:tabs>
        <w:ind w:left="720" w:hanging="720"/>
        <w:rPr>
          <w:rFonts w:ascii="Tahoma" w:hAnsi="Tahoma" w:cs="Tahoma"/>
          <w:sz w:val="24"/>
          <w:szCs w:val="24"/>
        </w:rPr>
      </w:pPr>
    </w:p>
    <w:p w:rsidR="00A35F3C" w:rsidRDefault="00A35F3C" w:rsidP="00CD08BA">
      <w:pPr>
        <w:tabs>
          <w:tab w:val="left" w:pos="840"/>
          <w:tab w:val="left" w:pos="1500"/>
          <w:tab w:val="left" w:pos="6615"/>
        </w:tabs>
        <w:ind w:left="720" w:hanging="720"/>
        <w:rPr>
          <w:rFonts w:ascii="Tahoma" w:hAnsi="Tahoma" w:cs="Tahoma"/>
          <w:sz w:val="24"/>
          <w:szCs w:val="24"/>
        </w:rPr>
      </w:pPr>
    </w:p>
    <w:p w:rsidR="00A35F3C" w:rsidRDefault="00A35F3C" w:rsidP="00CD08BA">
      <w:pPr>
        <w:tabs>
          <w:tab w:val="left" w:pos="840"/>
          <w:tab w:val="left" w:pos="1500"/>
          <w:tab w:val="left" w:pos="6615"/>
        </w:tabs>
        <w:ind w:left="720" w:hanging="720"/>
        <w:rPr>
          <w:rFonts w:ascii="Tahoma" w:hAnsi="Tahoma" w:cs="Tahoma"/>
          <w:sz w:val="24"/>
          <w:szCs w:val="24"/>
        </w:rPr>
      </w:pPr>
    </w:p>
    <w:p w:rsidR="00CD08BA" w:rsidRDefault="00CD08BA" w:rsidP="00A35F3C">
      <w:pPr>
        <w:tabs>
          <w:tab w:val="left" w:pos="840"/>
          <w:tab w:val="left" w:pos="1500"/>
          <w:tab w:val="left" w:pos="6615"/>
        </w:tabs>
        <w:rPr>
          <w:rFonts w:ascii="Tahoma" w:hAnsi="Tahoma" w:cs="Tahoma"/>
          <w:sz w:val="24"/>
          <w:szCs w:val="24"/>
        </w:rPr>
      </w:pPr>
    </w:p>
    <w:p w:rsidR="00A35F3C" w:rsidRDefault="00A35F3C" w:rsidP="00A35F3C">
      <w:pPr>
        <w:tabs>
          <w:tab w:val="left" w:pos="840"/>
          <w:tab w:val="left" w:pos="1500"/>
          <w:tab w:val="left" w:pos="6615"/>
        </w:tabs>
        <w:rPr>
          <w:rFonts w:ascii="Tahoma" w:hAnsi="Tahoma" w:cs="Tahoma"/>
          <w:sz w:val="24"/>
          <w:szCs w:val="24"/>
        </w:rPr>
      </w:pPr>
    </w:p>
    <w:p w:rsidR="00CD08BA" w:rsidRDefault="00CD08BA" w:rsidP="00CD08BA">
      <w:pPr>
        <w:tabs>
          <w:tab w:val="left" w:pos="840"/>
          <w:tab w:val="left" w:pos="1500"/>
          <w:tab w:val="left" w:pos="6615"/>
        </w:tabs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Explain how disruptive selection has been maintained in this species of rabbit.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(4marks)</w:t>
      </w:r>
    </w:p>
    <w:p w:rsidR="00CD08BA" w:rsidRDefault="00CD08BA" w:rsidP="00CD08B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D08BA" w:rsidRDefault="00CD08BA" w:rsidP="00CD08B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………………………………………………………………………………………………………………………………………….</w:t>
      </w:r>
      <w:r w:rsidR="00A35F3C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08BA" w:rsidRDefault="00CD08BA" w:rsidP="00CD08B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 xml:space="preserve">Suggest how two </w:t>
      </w:r>
      <w:r w:rsidR="00CF4FB9">
        <w:rPr>
          <w:rFonts w:ascii="Tahoma" w:hAnsi="Tahoma" w:cs="Tahoma"/>
          <w:sz w:val="24"/>
          <w:szCs w:val="24"/>
        </w:rPr>
        <w:t>different species</w:t>
      </w:r>
      <w:r>
        <w:rPr>
          <w:rFonts w:ascii="Tahoma" w:hAnsi="Tahoma" w:cs="Tahoma"/>
          <w:sz w:val="24"/>
          <w:szCs w:val="24"/>
        </w:rPr>
        <w:t xml:space="preserve"> of rabbits could have arisen.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(3marks)</w:t>
      </w:r>
    </w:p>
    <w:p w:rsidR="00CD08BA" w:rsidRPr="00646B4A" w:rsidRDefault="00CD08BA" w:rsidP="00CD08B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D08BA" w:rsidRPr="00646B4A" w:rsidRDefault="00CD08BA" w:rsidP="00CD08B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D08BA" w:rsidRDefault="00CD08BA" w:rsidP="00CD08B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45.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Distinguish between</w:t>
      </w:r>
      <w:r w:rsidR="008C35A5">
        <w:rPr>
          <w:rFonts w:ascii="Tahoma" w:hAnsi="Tahoma" w:cs="Tahoma"/>
          <w:sz w:val="24"/>
          <w:szCs w:val="24"/>
        </w:rPr>
        <w:t xml:space="preserve"> osmoregulation and osmoconformation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CD08BA" w:rsidRPr="00646B4A" w:rsidRDefault="00CD08BA" w:rsidP="00CD08B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A35F3C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08BA" w:rsidRDefault="00CD08BA" w:rsidP="00CD08B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(b)</w:t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 xml:space="preserve">State the roles of </w:t>
      </w:r>
      <w:r w:rsidR="00CF4FB9">
        <w:rPr>
          <w:rFonts w:ascii="Tahoma" w:hAnsi="Tahoma" w:cs="Tahoma"/>
          <w:sz w:val="24"/>
          <w:szCs w:val="24"/>
        </w:rPr>
        <w:t>osmotic</w:t>
      </w:r>
      <w:r>
        <w:rPr>
          <w:rFonts w:ascii="Tahoma" w:hAnsi="Tahoma" w:cs="Tahoma"/>
          <w:sz w:val="24"/>
          <w:szCs w:val="24"/>
        </w:rPr>
        <w:t xml:space="preserve"> control in animals.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CF4FB9">
        <w:rPr>
          <w:rFonts w:ascii="Tahoma" w:hAnsi="Tahoma" w:cs="Tahoma"/>
          <w:sz w:val="24"/>
          <w:szCs w:val="24"/>
        </w:rPr>
        <w:t>(3marks)</w:t>
      </w:r>
    </w:p>
    <w:p w:rsidR="00CF4FB9" w:rsidRDefault="00CF4FB9" w:rsidP="00CF4FB9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A35F3C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5F3C" w:rsidRPr="00646B4A" w:rsidRDefault="00A35F3C" w:rsidP="00CF4FB9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CF4FB9" w:rsidRDefault="00CF4FB9" w:rsidP="00CF4FB9">
      <w:pPr>
        <w:tabs>
          <w:tab w:val="left" w:pos="705"/>
        </w:tabs>
        <w:spacing w:after="0" w:line="360" w:lineRule="auto"/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State two physiological and two ec</w:t>
      </w:r>
      <w:r w:rsidR="00A35F3C">
        <w:rPr>
          <w:rFonts w:ascii="Tahoma" w:hAnsi="Tahoma" w:cs="Tahoma"/>
          <w:sz w:val="24"/>
          <w:szCs w:val="24"/>
        </w:rPr>
        <w:t>ological advantages of euryhaline fish over marine fish</w:t>
      </w:r>
      <w:r>
        <w:rPr>
          <w:rFonts w:ascii="Tahoma" w:hAnsi="Tahoma" w:cs="Tahoma"/>
          <w:sz w:val="24"/>
          <w:szCs w:val="24"/>
        </w:rPr>
        <w:t>.</w:t>
      </w:r>
    </w:p>
    <w:p w:rsidR="00CF4FB9" w:rsidRDefault="00CF4FB9" w:rsidP="00CF4FB9">
      <w:pPr>
        <w:tabs>
          <w:tab w:val="left" w:pos="705"/>
        </w:tabs>
        <w:spacing w:after="0" w:line="360" w:lineRule="auto"/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Ecological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CF4FB9" w:rsidRPr="00646B4A" w:rsidRDefault="00CF4FB9" w:rsidP="00CF4FB9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F4FB9" w:rsidRDefault="00CF4FB9" w:rsidP="00CF4FB9">
      <w:pPr>
        <w:tabs>
          <w:tab w:val="left" w:pos="705"/>
        </w:tabs>
        <w:spacing w:after="0" w:line="360" w:lineRule="auto"/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Physiological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(2marks)</w:t>
      </w:r>
    </w:p>
    <w:p w:rsidR="00CF4FB9" w:rsidRPr="00646B4A" w:rsidRDefault="00CF4FB9" w:rsidP="00CF4FB9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F4FB9" w:rsidRDefault="00CF4FB9" w:rsidP="00CF4FB9">
      <w:pPr>
        <w:tabs>
          <w:tab w:val="left" w:pos="705"/>
        </w:tabs>
        <w:spacing w:after="0" w:line="360" w:lineRule="auto"/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(c)</w:t>
      </w:r>
      <w:r>
        <w:rPr>
          <w:rFonts w:ascii="Tahoma" w:hAnsi="Tahoma" w:cs="Tahoma"/>
          <w:sz w:val="24"/>
          <w:szCs w:val="24"/>
        </w:rPr>
        <w:tab/>
        <w:t>S</w:t>
      </w:r>
      <w:r w:rsidR="003D0D12">
        <w:rPr>
          <w:rFonts w:ascii="Tahoma" w:hAnsi="Tahoma" w:cs="Tahoma"/>
          <w:sz w:val="24"/>
          <w:szCs w:val="24"/>
        </w:rPr>
        <w:t>tate two ways in which cartilage</w:t>
      </w:r>
      <w:r>
        <w:rPr>
          <w:rFonts w:ascii="Tahoma" w:hAnsi="Tahoma" w:cs="Tahoma"/>
          <w:sz w:val="24"/>
          <w:szCs w:val="24"/>
        </w:rPr>
        <w:t>nous fish prevent excessive loss of water to the sea.</w:t>
      </w:r>
    </w:p>
    <w:p w:rsidR="00CF4FB9" w:rsidRDefault="00CF4FB9" w:rsidP="00CF4FB9">
      <w:pPr>
        <w:tabs>
          <w:tab w:val="left" w:pos="705"/>
        </w:tabs>
        <w:spacing w:after="0" w:line="360" w:lineRule="auto"/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(1mark)</w:t>
      </w:r>
    </w:p>
    <w:p w:rsidR="00CF4FB9" w:rsidRPr="00646B4A" w:rsidRDefault="00CF4FB9" w:rsidP="00CF4FB9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4FB9" w:rsidRDefault="00CF4FB9" w:rsidP="00CF4FB9">
      <w:pPr>
        <w:tabs>
          <w:tab w:val="left" w:pos="705"/>
        </w:tabs>
        <w:spacing w:after="0" w:line="360" w:lineRule="auto"/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46.</w:t>
      </w:r>
      <w:r>
        <w:rPr>
          <w:rFonts w:ascii="Tahoma" w:hAnsi="Tahoma" w:cs="Tahoma"/>
          <w:sz w:val="24"/>
          <w:szCs w:val="24"/>
        </w:rPr>
        <w:tab/>
        <w:t>(a)</w:t>
      </w:r>
      <w:r>
        <w:rPr>
          <w:rFonts w:ascii="Tahoma" w:hAnsi="Tahoma" w:cs="Tahoma"/>
          <w:sz w:val="24"/>
          <w:szCs w:val="24"/>
        </w:rPr>
        <w:tab/>
        <w:t>What is meant by the term endocytosis.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(3marks)</w:t>
      </w:r>
    </w:p>
    <w:p w:rsidR="00CF4FB9" w:rsidRPr="00646B4A" w:rsidRDefault="00CF4FB9" w:rsidP="00CF4FB9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5F3C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4FB9" w:rsidRDefault="00CF4FB9" w:rsidP="00CF4FB9">
      <w:pPr>
        <w:tabs>
          <w:tab w:val="left" w:pos="705"/>
        </w:tabs>
        <w:spacing w:after="0" w:line="360" w:lineRule="auto"/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>How is endocytosis  of importance to living organisms.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(3marks)</w:t>
      </w:r>
    </w:p>
    <w:p w:rsidR="00CF4FB9" w:rsidRPr="00646B4A" w:rsidRDefault="00CF4FB9" w:rsidP="00CF4FB9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F4FB9" w:rsidRDefault="00CF4FB9" w:rsidP="00CF4FB9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5F3C" w:rsidRDefault="00A35F3C" w:rsidP="00CF4FB9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A35F3C" w:rsidRDefault="00A35F3C" w:rsidP="00CF4FB9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A35F3C" w:rsidRPr="00646B4A" w:rsidRDefault="00A35F3C" w:rsidP="00CF4FB9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CF4FB9" w:rsidRDefault="00CF4FB9" w:rsidP="00CF4FB9">
      <w:pPr>
        <w:tabs>
          <w:tab w:val="left" w:pos="705"/>
        </w:tabs>
        <w:spacing w:after="0" w:line="360" w:lineRule="auto"/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>Why is transport across the cell surface membrane of importance to living organisms?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(4marks)</w:t>
      </w:r>
    </w:p>
    <w:p w:rsidR="00CF4FB9" w:rsidRPr="00646B4A" w:rsidRDefault="00CF4FB9" w:rsidP="00CF4FB9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35F3C" w:rsidRDefault="00CF4FB9" w:rsidP="00A35F3C">
      <w:pPr>
        <w:tabs>
          <w:tab w:val="left" w:pos="705"/>
        </w:tabs>
        <w:spacing w:after="0" w:line="360" w:lineRule="auto"/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A35F3C" w:rsidRPr="00646B4A" w:rsidRDefault="00A35F3C" w:rsidP="00A35F3C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35F3C" w:rsidRDefault="00A35F3C" w:rsidP="00A35F3C">
      <w:pPr>
        <w:tabs>
          <w:tab w:val="left" w:pos="705"/>
        </w:tabs>
        <w:spacing w:after="0" w:line="360" w:lineRule="auto"/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A35F3C" w:rsidRDefault="00A35F3C" w:rsidP="00CF4FB9">
      <w:pPr>
        <w:tabs>
          <w:tab w:val="left" w:pos="705"/>
        </w:tabs>
        <w:spacing w:after="0" w:line="360" w:lineRule="auto"/>
        <w:ind w:left="1440" w:hanging="1440"/>
        <w:jc w:val="right"/>
        <w:rPr>
          <w:rFonts w:ascii="Tahoma" w:hAnsi="Tahoma" w:cs="Tahoma"/>
          <w:sz w:val="24"/>
          <w:szCs w:val="24"/>
        </w:rPr>
      </w:pPr>
    </w:p>
    <w:p w:rsidR="00A35F3C" w:rsidRDefault="00A35F3C" w:rsidP="00CF4FB9">
      <w:pPr>
        <w:tabs>
          <w:tab w:val="left" w:pos="705"/>
        </w:tabs>
        <w:spacing w:after="0" w:line="360" w:lineRule="auto"/>
        <w:ind w:left="1440" w:hanging="1440"/>
        <w:jc w:val="right"/>
        <w:rPr>
          <w:rFonts w:ascii="Tahoma" w:hAnsi="Tahoma" w:cs="Tahoma"/>
          <w:sz w:val="24"/>
          <w:szCs w:val="24"/>
        </w:rPr>
      </w:pPr>
    </w:p>
    <w:p w:rsidR="00A35F3C" w:rsidRDefault="00A35F3C" w:rsidP="00CF4FB9">
      <w:pPr>
        <w:tabs>
          <w:tab w:val="left" w:pos="705"/>
        </w:tabs>
        <w:spacing w:after="0" w:line="360" w:lineRule="auto"/>
        <w:ind w:left="1440" w:hanging="1440"/>
        <w:jc w:val="right"/>
        <w:rPr>
          <w:rFonts w:ascii="Tahoma" w:hAnsi="Tahoma" w:cs="Tahoma"/>
          <w:sz w:val="24"/>
          <w:szCs w:val="24"/>
        </w:rPr>
      </w:pPr>
    </w:p>
    <w:p w:rsidR="00A35F3C" w:rsidRDefault="00A35F3C" w:rsidP="00CF4FB9">
      <w:pPr>
        <w:tabs>
          <w:tab w:val="left" w:pos="705"/>
        </w:tabs>
        <w:spacing w:after="0" w:line="360" w:lineRule="auto"/>
        <w:ind w:left="1440" w:hanging="1440"/>
        <w:jc w:val="right"/>
        <w:rPr>
          <w:rFonts w:ascii="Tahoma" w:hAnsi="Tahoma" w:cs="Tahoma"/>
          <w:sz w:val="24"/>
          <w:szCs w:val="24"/>
        </w:rPr>
      </w:pPr>
    </w:p>
    <w:p w:rsidR="00A35F3C" w:rsidRDefault="00A35F3C" w:rsidP="00CF4FB9">
      <w:pPr>
        <w:tabs>
          <w:tab w:val="left" w:pos="705"/>
        </w:tabs>
        <w:spacing w:after="0" w:line="360" w:lineRule="auto"/>
        <w:ind w:left="1440" w:hanging="1440"/>
        <w:jc w:val="right"/>
        <w:rPr>
          <w:rFonts w:ascii="Tahoma" w:hAnsi="Tahoma" w:cs="Tahoma"/>
          <w:sz w:val="24"/>
          <w:szCs w:val="24"/>
        </w:rPr>
      </w:pPr>
    </w:p>
    <w:p w:rsidR="00A35F3C" w:rsidRDefault="00A35F3C" w:rsidP="00CF4FB9">
      <w:pPr>
        <w:tabs>
          <w:tab w:val="left" w:pos="705"/>
        </w:tabs>
        <w:spacing w:after="0" w:line="360" w:lineRule="auto"/>
        <w:ind w:left="1440" w:hanging="1440"/>
        <w:jc w:val="right"/>
        <w:rPr>
          <w:rFonts w:ascii="Tahoma" w:hAnsi="Tahoma" w:cs="Tahoma"/>
          <w:sz w:val="24"/>
          <w:szCs w:val="24"/>
        </w:rPr>
      </w:pPr>
    </w:p>
    <w:p w:rsidR="00CF4FB9" w:rsidRPr="00A35F3C" w:rsidRDefault="00CF4FB9" w:rsidP="00A35F3C">
      <w:pPr>
        <w:tabs>
          <w:tab w:val="left" w:pos="705"/>
        </w:tabs>
        <w:spacing w:after="0" w:line="360" w:lineRule="auto"/>
        <w:ind w:left="1440" w:hanging="1440"/>
        <w:jc w:val="center"/>
        <w:rPr>
          <w:rFonts w:ascii="Tahoma" w:hAnsi="Tahoma" w:cs="Tahoma"/>
          <w:b/>
          <w:bCs/>
          <w:sz w:val="24"/>
          <w:szCs w:val="24"/>
        </w:rPr>
      </w:pPr>
      <w:r w:rsidRPr="00A35F3C">
        <w:rPr>
          <w:rFonts w:ascii="Tahoma" w:hAnsi="Tahoma" w:cs="Tahoma"/>
          <w:b/>
          <w:bCs/>
          <w:sz w:val="24"/>
          <w:szCs w:val="24"/>
        </w:rPr>
        <w:t>END</w:t>
      </w:r>
    </w:p>
    <w:p w:rsidR="00CF4FB9" w:rsidRPr="00646B4A" w:rsidRDefault="00CF4FB9" w:rsidP="00CD08BA">
      <w:pPr>
        <w:tabs>
          <w:tab w:val="left" w:pos="705"/>
        </w:tabs>
        <w:spacing w:after="0" w:line="360" w:lineRule="auto"/>
        <w:rPr>
          <w:rFonts w:ascii="Tahoma" w:hAnsi="Tahoma" w:cs="Tahoma"/>
          <w:sz w:val="24"/>
          <w:szCs w:val="24"/>
        </w:rPr>
      </w:pPr>
    </w:p>
    <w:p w:rsidR="00CD08BA" w:rsidRPr="00CA3DBF" w:rsidRDefault="00CD08BA" w:rsidP="00CD08BA">
      <w:pPr>
        <w:tabs>
          <w:tab w:val="left" w:pos="840"/>
          <w:tab w:val="left" w:pos="1500"/>
          <w:tab w:val="left" w:pos="6615"/>
        </w:tabs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sectPr w:rsidR="00CD08BA" w:rsidRPr="00CA3DBF" w:rsidSect="005612BF">
      <w:headerReference w:type="default" r:id="rId8"/>
      <w:footerReference w:type="default" r:id="rId9"/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CFC" w:rsidRDefault="00204CFC" w:rsidP="0050031F">
      <w:pPr>
        <w:spacing w:after="0" w:line="240" w:lineRule="auto"/>
      </w:pPr>
      <w:r>
        <w:separator/>
      </w:r>
    </w:p>
  </w:endnote>
  <w:endnote w:type="continuationSeparator" w:id="0">
    <w:p w:rsidR="00204CFC" w:rsidRDefault="00204CFC" w:rsidP="00500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HAnsi" w:hAnsiTheme="minorHAnsi" w:cstheme="minorBidi"/>
        <w:sz w:val="16"/>
        <w:szCs w:val="16"/>
      </w:rPr>
      <w:id w:val="8729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A35F3C" w:rsidRPr="00EB094B" w:rsidRDefault="00A35F3C" w:rsidP="0050031F">
        <w:pPr>
          <w:pStyle w:val="BodyText2"/>
          <w:ind w:left="0"/>
          <w:rPr>
            <w:sz w:val="16"/>
            <w:szCs w:val="16"/>
          </w:rPr>
        </w:pPr>
        <w:r w:rsidRPr="00EB094B">
          <w:rPr>
            <w:sz w:val="16"/>
            <w:szCs w:val="16"/>
          </w:rPr>
          <w:t>©Kayunga secondary schools head teachers and principals association (kasshpa)</w:t>
        </w:r>
      </w:p>
      <w:p w:rsidR="00A35F3C" w:rsidRPr="00EB094B" w:rsidRDefault="00A35F3C" w:rsidP="0050031F">
        <w:pPr>
          <w:pStyle w:val="BodyText2"/>
          <w:ind w:left="0"/>
          <w:rPr>
            <w:sz w:val="16"/>
            <w:szCs w:val="16"/>
          </w:rPr>
        </w:pPr>
        <w:r>
          <w:rPr>
            <w:sz w:val="16"/>
            <w:szCs w:val="16"/>
          </w:rPr>
          <w:t>Joint mock 2018</w:t>
        </w:r>
      </w:p>
      <w:p w:rsidR="00A35F3C" w:rsidRPr="00EB094B" w:rsidRDefault="00204CFC" w:rsidP="005003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0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5F3C" w:rsidRDefault="00A35F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CFC" w:rsidRDefault="00204CFC" w:rsidP="0050031F">
      <w:pPr>
        <w:spacing w:after="0" w:line="240" w:lineRule="auto"/>
      </w:pPr>
      <w:r>
        <w:separator/>
      </w:r>
    </w:p>
  </w:footnote>
  <w:footnote w:type="continuationSeparator" w:id="0">
    <w:p w:rsidR="00204CFC" w:rsidRDefault="00204CFC" w:rsidP="00500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F3C" w:rsidRDefault="00A35F3C">
    <w:pPr>
      <w:pStyle w:val="Header"/>
    </w:pPr>
  </w:p>
  <w:p w:rsidR="00A35F3C" w:rsidRDefault="00A35F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02A"/>
    <w:multiLevelType w:val="hybridMultilevel"/>
    <w:tmpl w:val="0694B8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886FB7"/>
    <w:multiLevelType w:val="hybridMultilevel"/>
    <w:tmpl w:val="2B9A034E"/>
    <w:lvl w:ilvl="0" w:tplc="04090015">
      <w:start w:val="1"/>
      <w:numFmt w:val="upp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CA003CD"/>
    <w:multiLevelType w:val="hybridMultilevel"/>
    <w:tmpl w:val="118C80F4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DB46CAF"/>
    <w:multiLevelType w:val="hybridMultilevel"/>
    <w:tmpl w:val="94AC1756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0EAF14D8"/>
    <w:multiLevelType w:val="hybridMultilevel"/>
    <w:tmpl w:val="B26A00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DE3365"/>
    <w:multiLevelType w:val="hybridMultilevel"/>
    <w:tmpl w:val="B24C7C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2B39F4"/>
    <w:multiLevelType w:val="hybridMultilevel"/>
    <w:tmpl w:val="EE0022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415C"/>
    <w:multiLevelType w:val="hybridMultilevel"/>
    <w:tmpl w:val="6262B3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976BEA"/>
    <w:multiLevelType w:val="hybridMultilevel"/>
    <w:tmpl w:val="769C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D73E2"/>
    <w:multiLevelType w:val="hybridMultilevel"/>
    <w:tmpl w:val="F97A83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89010F1"/>
    <w:multiLevelType w:val="hybridMultilevel"/>
    <w:tmpl w:val="5B9CE4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104E67"/>
    <w:multiLevelType w:val="hybridMultilevel"/>
    <w:tmpl w:val="39D059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6A4D23"/>
    <w:multiLevelType w:val="hybridMultilevel"/>
    <w:tmpl w:val="08CCD716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262E71CF"/>
    <w:multiLevelType w:val="hybridMultilevel"/>
    <w:tmpl w:val="B130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B206A"/>
    <w:multiLevelType w:val="hybridMultilevel"/>
    <w:tmpl w:val="6548EEBA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164FCA"/>
    <w:multiLevelType w:val="hybridMultilevel"/>
    <w:tmpl w:val="72DE3E34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02A024A"/>
    <w:multiLevelType w:val="hybridMultilevel"/>
    <w:tmpl w:val="1D5A70FE"/>
    <w:lvl w:ilvl="0" w:tplc="04090015">
      <w:start w:val="1"/>
      <w:numFmt w:val="upperLetter"/>
      <w:lvlText w:val="%1."/>
      <w:lvlJc w:val="left"/>
      <w:pPr>
        <w:ind w:left="7335" w:hanging="360"/>
      </w:pPr>
    </w:lvl>
    <w:lvl w:ilvl="1" w:tplc="04090019" w:tentative="1">
      <w:start w:val="1"/>
      <w:numFmt w:val="lowerLetter"/>
      <w:lvlText w:val="%2."/>
      <w:lvlJc w:val="left"/>
      <w:pPr>
        <w:ind w:left="8055" w:hanging="360"/>
      </w:pPr>
    </w:lvl>
    <w:lvl w:ilvl="2" w:tplc="0409001B" w:tentative="1">
      <w:start w:val="1"/>
      <w:numFmt w:val="lowerRoman"/>
      <w:lvlText w:val="%3."/>
      <w:lvlJc w:val="right"/>
      <w:pPr>
        <w:ind w:left="8775" w:hanging="180"/>
      </w:pPr>
    </w:lvl>
    <w:lvl w:ilvl="3" w:tplc="0409000F" w:tentative="1">
      <w:start w:val="1"/>
      <w:numFmt w:val="decimal"/>
      <w:lvlText w:val="%4."/>
      <w:lvlJc w:val="left"/>
      <w:pPr>
        <w:ind w:left="9495" w:hanging="360"/>
      </w:pPr>
    </w:lvl>
    <w:lvl w:ilvl="4" w:tplc="04090019" w:tentative="1">
      <w:start w:val="1"/>
      <w:numFmt w:val="lowerLetter"/>
      <w:lvlText w:val="%5."/>
      <w:lvlJc w:val="left"/>
      <w:pPr>
        <w:ind w:left="10215" w:hanging="360"/>
      </w:pPr>
    </w:lvl>
    <w:lvl w:ilvl="5" w:tplc="0409001B" w:tentative="1">
      <w:start w:val="1"/>
      <w:numFmt w:val="lowerRoman"/>
      <w:lvlText w:val="%6."/>
      <w:lvlJc w:val="right"/>
      <w:pPr>
        <w:ind w:left="10935" w:hanging="180"/>
      </w:pPr>
    </w:lvl>
    <w:lvl w:ilvl="6" w:tplc="0409000F" w:tentative="1">
      <w:start w:val="1"/>
      <w:numFmt w:val="decimal"/>
      <w:lvlText w:val="%7."/>
      <w:lvlJc w:val="left"/>
      <w:pPr>
        <w:ind w:left="11655" w:hanging="360"/>
      </w:pPr>
    </w:lvl>
    <w:lvl w:ilvl="7" w:tplc="04090019" w:tentative="1">
      <w:start w:val="1"/>
      <w:numFmt w:val="lowerLetter"/>
      <w:lvlText w:val="%8."/>
      <w:lvlJc w:val="left"/>
      <w:pPr>
        <w:ind w:left="12375" w:hanging="360"/>
      </w:pPr>
    </w:lvl>
    <w:lvl w:ilvl="8" w:tplc="0409001B" w:tentative="1">
      <w:start w:val="1"/>
      <w:numFmt w:val="lowerRoman"/>
      <w:lvlText w:val="%9."/>
      <w:lvlJc w:val="right"/>
      <w:pPr>
        <w:ind w:left="13095" w:hanging="180"/>
      </w:pPr>
    </w:lvl>
  </w:abstractNum>
  <w:abstractNum w:abstractNumId="17">
    <w:nsid w:val="30D64C9D"/>
    <w:multiLevelType w:val="hybridMultilevel"/>
    <w:tmpl w:val="ECFE54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1442FC5"/>
    <w:multiLevelType w:val="hybridMultilevel"/>
    <w:tmpl w:val="BB16E702"/>
    <w:lvl w:ilvl="0" w:tplc="04090015">
      <w:start w:val="1"/>
      <w:numFmt w:val="upperLetter"/>
      <w:lvlText w:val="%1."/>
      <w:lvlJc w:val="left"/>
      <w:pPr>
        <w:ind w:left="7335" w:hanging="360"/>
      </w:pPr>
    </w:lvl>
    <w:lvl w:ilvl="1" w:tplc="04090019" w:tentative="1">
      <w:start w:val="1"/>
      <w:numFmt w:val="lowerLetter"/>
      <w:lvlText w:val="%2."/>
      <w:lvlJc w:val="left"/>
      <w:pPr>
        <w:ind w:left="8055" w:hanging="360"/>
      </w:pPr>
    </w:lvl>
    <w:lvl w:ilvl="2" w:tplc="0409001B" w:tentative="1">
      <w:start w:val="1"/>
      <w:numFmt w:val="lowerRoman"/>
      <w:lvlText w:val="%3."/>
      <w:lvlJc w:val="right"/>
      <w:pPr>
        <w:ind w:left="8775" w:hanging="180"/>
      </w:pPr>
    </w:lvl>
    <w:lvl w:ilvl="3" w:tplc="0409000F" w:tentative="1">
      <w:start w:val="1"/>
      <w:numFmt w:val="decimal"/>
      <w:lvlText w:val="%4."/>
      <w:lvlJc w:val="left"/>
      <w:pPr>
        <w:ind w:left="9495" w:hanging="360"/>
      </w:pPr>
    </w:lvl>
    <w:lvl w:ilvl="4" w:tplc="04090019" w:tentative="1">
      <w:start w:val="1"/>
      <w:numFmt w:val="lowerLetter"/>
      <w:lvlText w:val="%5."/>
      <w:lvlJc w:val="left"/>
      <w:pPr>
        <w:ind w:left="10215" w:hanging="360"/>
      </w:pPr>
    </w:lvl>
    <w:lvl w:ilvl="5" w:tplc="0409001B" w:tentative="1">
      <w:start w:val="1"/>
      <w:numFmt w:val="lowerRoman"/>
      <w:lvlText w:val="%6."/>
      <w:lvlJc w:val="right"/>
      <w:pPr>
        <w:ind w:left="10935" w:hanging="180"/>
      </w:pPr>
    </w:lvl>
    <w:lvl w:ilvl="6" w:tplc="0409000F" w:tentative="1">
      <w:start w:val="1"/>
      <w:numFmt w:val="decimal"/>
      <w:lvlText w:val="%7."/>
      <w:lvlJc w:val="left"/>
      <w:pPr>
        <w:ind w:left="11655" w:hanging="360"/>
      </w:pPr>
    </w:lvl>
    <w:lvl w:ilvl="7" w:tplc="04090019" w:tentative="1">
      <w:start w:val="1"/>
      <w:numFmt w:val="lowerLetter"/>
      <w:lvlText w:val="%8."/>
      <w:lvlJc w:val="left"/>
      <w:pPr>
        <w:ind w:left="12375" w:hanging="360"/>
      </w:pPr>
    </w:lvl>
    <w:lvl w:ilvl="8" w:tplc="0409001B" w:tentative="1">
      <w:start w:val="1"/>
      <w:numFmt w:val="lowerRoman"/>
      <w:lvlText w:val="%9."/>
      <w:lvlJc w:val="right"/>
      <w:pPr>
        <w:ind w:left="13095" w:hanging="180"/>
      </w:pPr>
    </w:lvl>
  </w:abstractNum>
  <w:abstractNum w:abstractNumId="19">
    <w:nsid w:val="3A482943"/>
    <w:multiLevelType w:val="hybridMultilevel"/>
    <w:tmpl w:val="77D477C2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3B6311D3"/>
    <w:multiLevelType w:val="hybridMultilevel"/>
    <w:tmpl w:val="E256C15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4B814DF"/>
    <w:multiLevelType w:val="hybridMultilevel"/>
    <w:tmpl w:val="A6DA6534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>
    <w:nsid w:val="45923F6C"/>
    <w:multiLevelType w:val="hybridMultilevel"/>
    <w:tmpl w:val="88D4B68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75378D8"/>
    <w:multiLevelType w:val="hybridMultilevel"/>
    <w:tmpl w:val="9788D1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A3771F0"/>
    <w:multiLevelType w:val="hybridMultilevel"/>
    <w:tmpl w:val="924284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DC36BF5"/>
    <w:multiLevelType w:val="hybridMultilevel"/>
    <w:tmpl w:val="6C9E4234"/>
    <w:lvl w:ilvl="0" w:tplc="C65AE9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FE1CBF"/>
    <w:multiLevelType w:val="hybridMultilevel"/>
    <w:tmpl w:val="25FC9A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074E0F"/>
    <w:multiLevelType w:val="hybridMultilevel"/>
    <w:tmpl w:val="C166EECA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515E5927"/>
    <w:multiLevelType w:val="hybridMultilevel"/>
    <w:tmpl w:val="FCDAEFE8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517F300E"/>
    <w:multiLevelType w:val="hybridMultilevel"/>
    <w:tmpl w:val="A0E85006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57216534"/>
    <w:multiLevelType w:val="hybridMultilevel"/>
    <w:tmpl w:val="AC6E7B4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A1933A1"/>
    <w:multiLevelType w:val="hybridMultilevel"/>
    <w:tmpl w:val="A732A6BC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>
    <w:nsid w:val="5A59522D"/>
    <w:multiLevelType w:val="hybridMultilevel"/>
    <w:tmpl w:val="A3BE255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A6D4A4B"/>
    <w:multiLevelType w:val="hybridMultilevel"/>
    <w:tmpl w:val="DAF696A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ADA2DC0"/>
    <w:multiLevelType w:val="hybridMultilevel"/>
    <w:tmpl w:val="918C1610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>
    <w:nsid w:val="5D8573D8"/>
    <w:multiLevelType w:val="hybridMultilevel"/>
    <w:tmpl w:val="F9805FB4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>
    <w:nsid w:val="603776BF"/>
    <w:multiLevelType w:val="hybridMultilevel"/>
    <w:tmpl w:val="7864FAAE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>
    <w:nsid w:val="632F40A1"/>
    <w:multiLevelType w:val="hybridMultilevel"/>
    <w:tmpl w:val="44EA1164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>
    <w:nsid w:val="63FE54BE"/>
    <w:multiLevelType w:val="hybridMultilevel"/>
    <w:tmpl w:val="BB3EC676"/>
    <w:lvl w:ilvl="0" w:tplc="3C4C79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F863E14"/>
    <w:multiLevelType w:val="hybridMultilevel"/>
    <w:tmpl w:val="A738AF9A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0">
    <w:nsid w:val="71FD36CF"/>
    <w:multiLevelType w:val="hybridMultilevel"/>
    <w:tmpl w:val="B5F894C4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>
    <w:nsid w:val="7C14634F"/>
    <w:multiLevelType w:val="hybridMultilevel"/>
    <w:tmpl w:val="58DC72EE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2">
    <w:nsid w:val="7C911151"/>
    <w:multiLevelType w:val="hybridMultilevel"/>
    <w:tmpl w:val="F78445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C9A6355"/>
    <w:multiLevelType w:val="hybridMultilevel"/>
    <w:tmpl w:val="068A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526AA1"/>
    <w:multiLevelType w:val="hybridMultilevel"/>
    <w:tmpl w:val="C414B394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5">
    <w:nsid w:val="7F4C632A"/>
    <w:multiLevelType w:val="hybridMultilevel"/>
    <w:tmpl w:val="0784B2AC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6">
    <w:nsid w:val="7F855FF6"/>
    <w:multiLevelType w:val="hybridMultilevel"/>
    <w:tmpl w:val="5276E70C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>
    <w:nsid w:val="7FDC7E3A"/>
    <w:multiLevelType w:val="hybridMultilevel"/>
    <w:tmpl w:val="C5DAF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8"/>
  </w:num>
  <w:num w:numId="3">
    <w:abstractNumId w:val="13"/>
  </w:num>
  <w:num w:numId="4">
    <w:abstractNumId w:val="43"/>
  </w:num>
  <w:num w:numId="5">
    <w:abstractNumId w:val="7"/>
  </w:num>
  <w:num w:numId="6">
    <w:abstractNumId w:val="23"/>
  </w:num>
  <w:num w:numId="7">
    <w:abstractNumId w:val="10"/>
  </w:num>
  <w:num w:numId="8">
    <w:abstractNumId w:val="26"/>
  </w:num>
  <w:num w:numId="9">
    <w:abstractNumId w:val="17"/>
  </w:num>
  <w:num w:numId="10">
    <w:abstractNumId w:val="30"/>
  </w:num>
  <w:num w:numId="11">
    <w:abstractNumId w:val="0"/>
  </w:num>
  <w:num w:numId="12">
    <w:abstractNumId w:val="22"/>
  </w:num>
  <w:num w:numId="13">
    <w:abstractNumId w:val="31"/>
  </w:num>
  <w:num w:numId="14">
    <w:abstractNumId w:val="20"/>
  </w:num>
  <w:num w:numId="15">
    <w:abstractNumId w:val="1"/>
  </w:num>
  <w:num w:numId="16">
    <w:abstractNumId w:val="24"/>
  </w:num>
  <w:num w:numId="17">
    <w:abstractNumId w:val="6"/>
  </w:num>
  <w:num w:numId="18">
    <w:abstractNumId w:val="11"/>
  </w:num>
  <w:num w:numId="19">
    <w:abstractNumId w:val="5"/>
  </w:num>
  <w:num w:numId="20">
    <w:abstractNumId w:val="38"/>
  </w:num>
  <w:num w:numId="21">
    <w:abstractNumId w:val="42"/>
  </w:num>
  <w:num w:numId="22">
    <w:abstractNumId w:val="32"/>
  </w:num>
  <w:num w:numId="23">
    <w:abstractNumId w:val="27"/>
  </w:num>
  <w:num w:numId="24">
    <w:abstractNumId w:val="45"/>
  </w:num>
  <w:num w:numId="25">
    <w:abstractNumId w:val="46"/>
  </w:num>
  <w:num w:numId="26">
    <w:abstractNumId w:val="15"/>
  </w:num>
  <w:num w:numId="27">
    <w:abstractNumId w:val="41"/>
  </w:num>
  <w:num w:numId="28">
    <w:abstractNumId w:val="33"/>
  </w:num>
  <w:num w:numId="29">
    <w:abstractNumId w:val="29"/>
  </w:num>
  <w:num w:numId="30">
    <w:abstractNumId w:val="4"/>
  </w:num>
  <w:num w:numId="31">
    <w:abstractNumId w:val="9"/>
  </w:num>
  <w:num w:numId="32">
    <w:abstractNumId w:val="35"/>
  </w:num>
  <w:num w:numId="33">
    <w:abstractNumId w:val="39"/>
  </w:num>
  <w:num w:numId="34">
    <w:abstractNumId w:val="2"/>
  </w:num>
  <w:num w:numId="35">
    <w:abstractNumId w:val="16"/>
  </w:num>
  <w:num w:numId="36">
    <w:abstractNumId w:val="34"/>
  </w:num>
  <w:num w:numId="37">
    <w:abstractNumId w:val="18"/>
  </w:num>
  <w:num w:numId="38">
    <w:abstractNumId w:val="28"/>
  </w:num>
  <w:num w:numId="39">
    <w:abstractNumId w:val="19"/>
  </w:num>
  <w:num w:numId="40">
    <w:abstractNumId w:val="44"/>
  </w:num>
  <w:num w:numId="41">
    <w:abstractNumId w:val="40"/>
  </w:num>
  <w:num w:numId="42">
    <w:abstractNumId w:val="21"/>
  </w:num>
  <w:num w:numId="43">
    <w:abstractNumId w:val="37"/>
  </w:num>
  <w:num w:numId="44">
    <w:abstractNumId w:val="36"/>
  </w:num>
  <w:num w:numId="45">
    <w:abstractNumId w:val="3"/>
  </w:num>
  <w:num w:numId="46">
    <w:abstractNumId w:val="14"/>
  </w:num>
  <w:num w:numId="47">
    <w:abstractNumId w:val="12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12BF"/>
    <w:rsid w:val="00002ACB"/>
    <w:rsid w:val="00083049"/>
    <w:rsid w:val="000A38B2"/>
    <w:rsid w:val="0013563A"/>
    <w:rsid w:val="001444A2"/>
    <w:rsid w:val="001A5A1F"/>
    <w:rsid w:val="00204CFC"/>
    <w:rsid w:val="00205C2E"/>
    <w:rsid w:val="002B5A58"/>
    <w:rsid w:val="002B6E48"/>
    <w:rsid w:val="002F1496"/>
    <w:rsid w:val="002F5781"/>
    <w:rsid w:val="00336287"/>
    <w:rsid w:val="00371C5C"/>
    <w:rsid w:val="003854D8"/>
    <w:rsid w:val="00396623"/>
    <w:rsid w:val="003D0D12"/>
    <w:rsid w:val="00400BC5"/>
    <w:rsid w:val="004318B1"/>
    <w:rsid w:val="00446453"/>
    <w:rsid w:val="004601F9"/>
    <w:rsid w:val="004A1148"/>
    <w:rsid w:val="004B27B7"/>
    <w:rsid w:val="004B2AFC"/>
    <w:rsid w:val="004D1636"/>
    <w:rsid w:val="004D6545"/>
    <w:rsid w:val="0050031F"/>
    <w:rsid w:val="00511F83"/>
    <w:rsid w:val="005612BF"/>
    <w:rsid w:val="005A5D69"/>
    <w:rsid w:val="005D7A93"/>
    <w:rsid w:val="005E113B"/>
    <w:rsid w:val="00614C27"/>
    <w:rsid w:val="00626868"/>
    <w:rsid w:val="00646B4A"/>
    <w:rsid w:val="00660D97"/>
    <w:rsid w:val="006769AE"/>
    <w:rsid w:val="00681594"/>
    <w:rsid w:val="00682BDB"/>
    <w:rsid w:val="006B70C3"/>
    <w:rsid w:val="006E0157"/>
    <w:rsid w:val="006E1AE3"/>
    <w:rsid w:val="00720579"/>
    <w:rsid w:val="0076209B"/>
    <w:rsid w:val="00780D78"/>
    <w:rsid w:val="00787701"/>
    <w:rsid w:val="007918FC"/>
    <w:rsid w:val="007C5CFA"/>
    <w:rsid w:val="008C35A5"/>
    <w:rsid w:val="008D66D2"/>
    <w:rsid w:val="008F4331"/>
    <w:rsid w:val="00904845"/>
    <w:rsid w:val="00A35F3C"/>
    <w:rsid w:val="00A5752E"/>
    <w:rsid w:val="00A769FD"/>
    <w:rsid w:val="00A948FE"/>
    <w:rsid w:val="00AB0041"/>
    <w:rsid w:val="00B76A04"/>
    <w:rsid w:val="00C15042"/>
    <w:rsid w:val="00C21DF3"/>
    <w:rsid w:val="00CA3DBF"/>
    <w:rsid w:val="00CB27E4"/>
    <w:rsid w:val="00CC5831"/>
    <w:rsid w:val="00CD08BA"/>
    <w:rsid w:val="00CF4FB9"/>
    <w:rsid w:val="00D55F4A"/>
    <w:rsid w:val="00DA77A7"/>
    <w:rsid w:val="00EE446F"/>
    <w:rsid w:val="00F3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5"/>
    <o:shapelayout v:ext="edit">
      <o:idmap v:ext="edit" data="1"/>
      <o:rules v:ext="edit">
        <o:r id="V:Rule1" type="arc" idref="#_x0000_s1033"/>
        <o:r id="V:Rule2" type="arc" idref="#_x0000_s1035"/>
        <o:r id="V:Rule3" type="arc" idref="#_x0000_s1034"/>
        <o:r id="V:Rule4" type="arc" idref="#_x0000_s1149"/>
        <o:r id="V:Rule5" type="arc" idref="#_x0000_s1150"/>
        <o:r id="V:Rule6" type="arc" idref="#_x0000_s1223"/>
        <o:r id="V:Rule7" type="arc" idref="#_x0000_s1224"/>
        <o:r id="V:Rule8" type="connector" idref="#_x0000_s1071"/>
        <o:r id="V:Rule9" type="connector" idref="#_x0000_s1242"/>
        <o:r id="V:Rule10" type="connector" idref="#_x0000_s1146"/>
        <o:r id="V:Rule11" type="connector" idref="#_x0000_s1043"/>
        <o:r id="V:Rule12" type="connector" idref="#_x0000_s1245"/>
        <o:r id="V:Rule13" type="connector" idref="#_x0000_s1226"/>
        <o:r id="V:Rule14" type="connector" idref="#_x0000_s1124"/>
        <o:r id="V:Rule15" type="connector" idref="#_x0000_s1028"/>
        <o:r id="V:Rule16" type="connector" idref="#_x0000_s1129"/>
        <o:r id="V:Rule17" type="connector" idref="#_x0000_s1027"/>
        <o:r id="V:Rule18" type="connector" idref="#_x0000_s1068"/>
        <o:r id="V:Rule19" type="connector" idref="#_x0000_s1031"/>
        <o:r id="V:Rule20" type="connector" idref="#_x0000_s1103"/>
        <o:r id="V:Rule21" type="connector" idref="#_x0000_s1202"/>
        <o:r id="V:Rule22" type="connector" idref="#_x0000_s1225"/>
        <o:r id="V:Rule23" type="connector" idref="#_x0000_s1029"/>
        <o:r id="V:Rule24" type="connector" idref="#_x0000_s1078"/>
        <o:r id="V:Rule25" type="connector" idref="#_x0000_s1077"/>
        <o:r id="V:Rule26" type="connector" idref="#_x0000_s1067"/>
        <o:r id="V:Rule27" type="connector" idref="#_x0000_s1239"/>
        <o:r id="V:Rule28" type="connector" idref="#_x0000_s1210"/>
        <o:r id="V:Rule29" type="connector" idref="#_x0000_s1130"/>
        <o:r id="V:Rule30" type="connector" idref="#_x0000_s1233"/>
        <o:r id="V:Rule31" type="connector" idref="#_x0000_s1076"/>
        <o:r id="V:Rule32" type="connector" idref="#_x0000_s1061"/>
        <o:r id="V:Rule33" type="connector" idref="#_x0000_s1238"/>
        <o:r id="V:Rule34" type="connector" idref="#_x0000_s1086"/>
        <o:r id="V:Rule35" type="connector" idref="#_x0000_s1126"/>
        <o:r id="V:Rule36" type="connector" idref="#_x0000_s1204"/>
        <o:r id="V:Rule37" type="connector" idref="#_x0000_s1066"/>
        <o:r id="V:Rule38" type="connector" idref="#_x0000_s1065"/>
        <o:r id="V:Rule39" type="connector" idref="#_x0000_s1084"/>
        <o:r id="V:Rule40" type="connector" idref="#_x0000_s1075"/>
        <o:r id="V:Rule41" type="connector" idref="#_x0000_s1096"/>
        <o:r id="V:Rule42" type="connector" idref="#_x0000_s1118"/>
        <o:r id="V:Rule43" type="connector" idref="#_x0000_s1117"/>
        <o:r id="V:Rule44" type="connector" idref="#_x0000_s1069"/>
        <o:r id="V:Rule45" type="connector" idref="#_x0000_s1056"/>
        <o:r id="V:Rule46" type="connector" idref="#_x0000_s1222"/>
        <o:r id="V:Rule47" type="connector" idref="#_x0000_s1037"/>
        <o:r id="V:Rule48" type="connector" idref="#_x0000_s1119"/>
        <o:r id="V:Rule49" type="connector" idref="#_x0000_s1133"/>
        <o:r id="V:Rule50" type="connector" idref="#_x0000_s1147"/>
        <o:r id="V:Rule51" type="connector" idref="#_x0000_s1209"/>
        <o:r id="V:Rule52" type="connector" idref="#_x0000_s1212"/>
        <o:r id="V:Rule53" type="connector" idref="#_x0000_s1108"/>
        <o:r id="V:Rule54" type="connector" idref="#_x0000_s1240"/>
        <o:r id="V:Rule55" type="connector" idref="#_x0000_s1157"/>
        <o:r id="V:Rule56" type="connector" idref="#_x0000_s1074"/>
        <o:r id="V:Rule57" type="connector" idref="#_x0000_s1048"/>
        <o:r id="V:Rule58" type="connector" idref="#_x0000_s1052"/>
        <o:r id="V:Rule59" type="connector" idref="#_x0000_s1091"/>
        <o:r id="V:Rule60" type="connector" idref="#_x0000_s1045"/>
        <o:r id="V:Rule61" type="connector" idref="#_x0000_s1152"/>
        <o:r id="V:Rule62" type="connector" idref="#_x0000_s1106"/>
        <o:r id="V:Rule63" type="connector" idref="#_x0000_s1251"/>
        <o:r id="V:Rule64" type="connector" idref="#_x0000_s1042"/>
        <o:r id="V:Rule65" type="connector" idref="#_x0000_s1151"/>
        <o:r id="V:Rule66" type="connector" idref="#_x0000_s1051"/>
        <o:r id="V:Rule67" type="connector" idref="#_x0000_s1030"/>
        <o:r id="V:Rule68" type="connector" idref="#_x0000_s1088"/>
        <o:r id="V:Rule69" type="connector" idref="#_x0000_s1070"/>
        <o:r id="V:Rule70" type="connector" idref="#_x0000_s1244"/>
        <o:r id="V:Rule71" type="connector" idref="#_x0000_s1121"/>
        <o:r id="V:Rule72" type="connector" idref="#_x0000_s1046"/>
        <o:r id="V:Rule73" type="connector" idref="#_x0000_s1058"/>
        <o:r id="V:Rule74" type="connector" idref="#_x0000_s1235"/>
        <o:r id="V:Rule75" type="connector" idref="#_x0000_s1221"/>
        <o:r id="V:Rule76" type="connector" idref="#_x0000_s1032"/>
        <o:r id="V:Rule77" type="connector" idref="#_x0000_s1050"/>
        <o:r id="V:Rule78" type="connector" idref="#_x0000_s1099"/>
        <o:r id="V:Rule79" type="connector" idref="#_x0000_s1109"/>
        <o:r id="V:Rule80" type="connector" idref="#_x0000_s1062"/>
        <o:r id="V:Rule81" type="connector" idref="#_x0000_s1039"/>
        <o:r id="V:Rule82" type="connector" idref="#_x0000_s1060"/>
        <o:r id="V:Rule83" type="connector" idref="#_x0000_s1127"/>
        <o:r id="V:Rule84" type="connector" idref="#_x0000_s1131"/>
        <o:r id="V:Rule85" type="connector" idref="#_x0000_s1120"/>
        <o:r id="V:Rule86" type="connector" idref="#_x0000_s1057"/>
        <o:r id="V:Rule87" type="connector" idref="#_x0000_s1114"/>
        <o:r id="V:Rule88" type="connector" idref="#_x0000_s1094"/>
        <o:r id="V:Rule89" type="connector" idref="#_x0000_s1080"/>
        <o:r id="V:Rule90" type="connector" idref="#_x0000_s1246"/>
        <o:r id="V:Rule91" type="connector" idref="#_x0000_s1111"/>
        <o:r id="V:Rule92" type="connector" idref="#_x0000_s1128"/>
        <o:r id="V:Rule93" type="connector" idref="#_x0000_s1231"/>
        <o:r id="V:Rule94" type="connector" idref="#_x0000_s1232"/>
        <o:r id="V:Rule95" type="connector" idref="#_x0000_s1044"/>
        <o:r id="V:Rule96" type="connector" idref="#_x0000_s1203"/>
        <o:r id="V:Rule97" type="connector" idref="#_x0000_s1049"/>
        <o:r id="V:Rule98" type="connector" idref="#_x0000_s1041"/>
        <o:r id="V:Rule99" type="connector" idref="#_x0000_s1079"/>
        <o:r id="V:Rule100" type="connector" idref="#_x0000_s1211"/>
        <o:r id="V:Rule101" type="connector" idref="#_x0000_s1038"/>
        <o:r id="V:Rule102" type="connector" idref="#_x0000_s1101"/>
        <o:r id="V:Rule103" type="connector" idref="#_x0000_s1093"/>
        <o:r id="V:Rule104" type="connector" idref="#_x0000_s1059"/>
        <o:r id="V:Rule105" type="connector" idref="#_x0000_s1036"/>
      </o:rules>
    </o:shapelayout>
  </w:shapeDefaults>
  <w:decimalSymbol w:val="."/>
  <w:listSeparator w:val=","/>
  <w15:docId w15:val="{FCBF15C1-E623-46E4-B3DE-649F9D73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2B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5612BF"/>
    <w:pPr>
      <w:spacing w:after="0" w:line="240" w:lineRule="auto"/>
      <w:ind w:left="539"/>
      <w:jc w:val="center"/>
    </w:pPr>
    <w:rPr>
      <w:rFonts w:ascii="Tahoma" w:eastAsia="Times New Roman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5612BF"/>
    <w:rPr>
      <w:rFonts w:ascii="Tahoma" w:eastAsia="Times New Roman" w:hAnsi="Tahoma" w:cs="Tahoma"/>
      <w:sz w:val="26"/>
      <w:szCs w:val="26"/>
    </w:rPr>
  </w:style>
  <w:style w:type="table" w:styleId="TableGrid">
    <w:name w:val="Table Grid"/>
    <w:basedOn w:val="TableNormal"/>
    <w:uiPriority w:val="59"/>
    <w:rsid w:val="005612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0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31F"/>
  </w:style>
  <w:style w:type="paragraph" w:styleId="Footer">
    <w:name w:val="footer"/>
    <w:basedOn w:val="Normal"/>
    <w:link w:val="FooterChar"/>
    <w:uiPriority w:val="99"/>
    <w:unhideWhenUsed/>
    <w:rsid w:val="00500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31F"/>
  </w:style>
  <w:style w:type="paragraph" w:styleId="BalloonText">
    <w:name w:val="Balloon Text"/>
    <w:basedOn w:val="Normal"/>
    <w:link w:val="BalloonTextChar"/>
    <w:uiPriority w:val="99"/>
    <w:semiHidden/>
    <w:unhideWhenUsed/>
    <w:rsid w:val="0038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E332-3F08-419D-91F2-AF5EBD5F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15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KASSHPA</dc:creator>
  <cp:lastModifiedBy>USER</cp:lastModifiedBy>
  <cp:revision>43</cp:revision>
  <cp:lastPrinted>2018-08-02T19:28:00Z</cp:lastPrinted>
  <dcterms:created xsi:type="dcterms:W3CDTF">2018-07-02T12:44:00Z</dcterms:created>
  <dcterms:modified xsi:type="dcterms:W3CDTF">2020-04-27T11:37:00Z</dcterms:modified>
</cp:coreProperties>
</file>